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A0BEEB" w14:textId="77777777" w:rsidR="00032333" w:rsidRDefault="00032333" w:rsidP="00EE2247">
      <w:pPr>
        <w:jc w:val="left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noProof/>
          <w:sz w:val="32"/>
          <w:lang w:eastAsia="en-US"/>
        </w:rPr>
        <w:drawing>
          <wp:anchor distT="0" distB="0" distL="114300" distR="114300" simplePos="0" relativeHeight="251661312" behindDoc="1" locked="0" layoutInCell="1" allowOverlap="1" wp14:anchorId="6A5906C4" wp14:editId="7465853C">
            <wp:simplePos x="0" y="0"/>
            <wp:positionH relativeFrom="column">
              <wp:posOffset>0</wp:posOffset>
            </wp:positionH>
            <wp:positionV relativeFrom="paragraph">
              <wp:posOffset>197485</wp:posOffset>
            </wp:positionV>
            <wp:extent cx="2476500" cy="759460"/>
            <wp:effectExtent l="0" t="0" r="0" b="2540"/>
            <wp:wrapTight wrapText="bothSides">
              <wp:wrapPolygon edited="0">
                <wp:start x="1662" y="542"/>
                <wp:lineTo x="0" y="1625"/>
                <wp:lineTo x="0" y="13003"/>
                <wp:lineTo x="332" y="17880"/>
                <wp:lineTo x="1994" y="21130"/>
                <wp:lineTo x="2160" y="21130"/>
                <wp:lineTo x="3157" y="21130"/>
                <wp:lineTo x="7809" y="21130"/>
                <wp:lineTo x="21102" y="18963"/>
                <wp:lineTo x="20935" y="4334"/>
                <wp:lineTo x="18609" y="3251"/>
                <wp:lineTo x="3655" y="542"/>
                <wp:lineTo x="1662" y="542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759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C90A8C" w14:textId="77777777" w:rsidR="00032333" w:rsidRDefault="00032333" w:rsidP="00EE2247">
      <w:pPr>
        <w:jc w:val="left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6DA67A25" w14:textId="77777777" w:rsidR="00331D8B" w:rsidRDefault="00331D8B" w:rsidP="00331D8B">
      <w:pPr>
        <w:ind w:firstLineChars="400" w:firstLine="964"/>
        <w:jc w:val="left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Course Syllabus </w:t>
      </w:r>
    </w:p>
    <w:p w14:paraId="26A8BCC1" w14:textId="13D6D008" w:rsidR="00032333" w:rsidRDefault="00331D8B" w:rsidP="00331D8B">
      <w:pPr>
        <w:ind w:firstLineChars="200" w:firstLine="482"/>
        <w:jc w:val="left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D86F96">
        <w:rPr>
          <w:rFonts w:ascii="Arial" w:hAnsi="Arial"/>
          <w:b/>
          <w:sz w:val="24"/>
        </w:rPr>
        <w:t>(</w:t>
      </w:r>
      <w:r w:rsidR="00B11F1C">
        <w:rPr>
          <w:rFonts w:ascii="Arial" w:hAnsi="Arial" w:hint="eastAsia"/>
          <w:b/>
          <w:sz w:val="24"/>
        </w:rPr>
        <w:t>Fal</w:t>
      </w:r>
      <w:r w:rsidR="00B11F1C">
        <w:rPr>
          <w:rFonts w:ascii="Arial" w:hAnsi="Arial"/>
          <w:b/>
          <w:sz w:val="24"/>
        </w:rPr>
        <w:t xml:space="preserve">l </w:t>
      </w:r>
      <w:r>
        <w:rPr>
          <w:rFonts w:ascii="Arial" w:hAnsi="Arial" w:hint="eastAsia"/>
          <w:b/>
          <w:sz w:val="24"/>
        </w:rPr>
        <w:t>S</w:t>
      </w:r>
      <w:r w:rsidR="00B11F1C">
        <w:rPr>
          <w:rFonts w:ascii="Arial" w:hAnsi="Arial"/>
          <w:b/>
          <w:sz w:val="24"/>
        </w:rPr>
        <w:t>emester, 2018- 2019</w:t>
      </w:r>
      <w:r w:rsidRPr="00D86F96">
        <w:rPr>
          <w:rFonts w:ascii="Arial" w:hAnsi="Arial"/>
          <w:b/>
          <w:sz w:val="24"/>
        </w:rPr>
        <w:t>)</w:t>
      </w:r>
    </w:p>
    <w:p w14:paraId="325DED63" w14:textId="77777777" w:rsidR="00EE2247" w:rsidRDefault="00EE2247" w:rsidP="00EE2247">
      <w:pPr>
        <w:rPr>
          <w:rFonts w:ascii="Times New Roman" w:hAnsi="Times New Roman" w:cs="Times New Roman"/>
          <w:b/>
          <w:sz w:val="24"/>
          <w:szCs w:val="21"/>
          <w:u w:val="single"/>
        </w:rPr>
      </w:pPr>
    </w:p>
    <w:p w14:paraId="5868CE6C" w14:textId="77777777" w:rsidR="00331D8B" w:rsidRPr="0076250D" w:rsidRDefault="00331D8B" w:rsidP="00331D8B">
      <w:pPr>
        <w:jc w:val="center"/>
        <w:rPr>
          <w:rFonts w:ascii="Arial" w:hAnsi="Arial"/>
          <w:b/>
          <w:sz w:val="24"/>
        </w:rPr>
      </w:pPr>
    </w:p>
    <w:p w14:paraId="47C3EECF" w14:textId="23245C65" w:rsidR="00331D8B" w:rsidRPr="00D86F96" w:rsidRDefault="00331D8B" w:rsidP="00331D8B">
      <w:pPr>
        <w:rPr>
          <w:rFonts w:ascii="Arial" w:hAnsi="Arial"/>
          <w:b/>
          <w:sz w:val="24"/>
        </w:rPr>
      </w:pPr>
      <w:r w:rsidRPr="00D86F96">
        <w:rPr>
          <w:rFonts w:ascii="Arial" w:hAnsi="Arial"/>
          <w:b/>
          <w:sz w:val="24"/>
        </w:rPr>
        <w:t xml:space="preserve">COURSE TITLE:  </w:t>
      </w:r>
      <w:r>
        <w:rPr>
          <w:rFonts w:ascii="Arial" w:hAnsi="Arial"/>
          <w:b/>
          <w:sz w:val="24"/>
        </w:rPr>
        <w:t xml:space="preserve"> </w:t>
      </w:r>
      <w:r w:rsidR="00793FE6" w:rsidRPr="00793FE6">
        <w:rPr>
          <w:rFonts w:ascii="Arial" w:hAnsi="Arial"/>
          <w:b/>
          <w:sz w:val="24"/>
        </w:rPr>
        <w:t>Logistics &amp; Supply Chain Management</w:t>
      </w:r>
      <w:r w:rsidR="00305AE2">
        <w:rPr>
          <w:rFonts w:ascii="Arial" w:hAnsi="Arial"/>
          <w:b/>
          <w:sz w:val="24"/>
        </w:rPr>
        <w:t xml:space="preserve">                        </w:t>
      </w:r>
      <w:r>
        <w:rPr>
          <w:rFonts w:ascii="Arial" w:hAnsi="Arial"/>
          <w:b/>
          <w:sz w:val="24"/>
        </w:rPr>
        <w:t xml:space="preserve">                         </w:t>
      </w:r>
    </w:p>
    <w:p w14:paraId="42AD526A" w14:textId="77777777" w:rsidR="00331D8B" w:rsidRPr="00D86F96" w:rsidRDefault="00331D8B" w:rsidP="00331D8B">
      <w:pPr>
        <w:rPr>
          <w:rFonts w:eastAsia="Times New Roman"/>
          <w:sz w:val="24"/>
        </w:rPr>
      </w:pPr>
      <w:r w:rsidRPr="00177908">
        <w:rPr>
          <w:noProof/>
          <w:sz w:val="24"/>
          <w:lang w:eastAsia="en-US"/>
        </w:rPr>
        <mc:AlternateContent>
          <mc:Choice Requires="wps">
            <w:drawing>
              <wp:inline distT="0" distB="0" distL="0" distR="0" wp14:anchorId="75B54E8C" wp14:editId="47934586">
                <wp:extent cx="5276850" cy="47625"/>
                <wp:effectExtent l="0" t="3810" r="0" b="0"/>
                <wp:docPr id="6" name="矩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5276850" cy="4762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mo="http://schemas.microsoft.com/office/mac/office/2008/main" xmlns:mv="urn:schemas-microsoft-com:mac:vml">
            <w:pict>
              <v:rect w14:anchorId="5D36E876" id="矩形 6" o:spid="_x0000_s1026" style="width:415.5pt;height:3.7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" fillcolor="gray" stroked="f">
                <w10:wrap anchorx="page" anchory="page"/>
                <w10:anchorlock/>
              </v:rect>
            </w:pict>
          </mc:Fallback>
        </mc:AlternateContent>
      </w:r>
    </w:p>
    <w:p w14:paraId="0E3F96D6" w14:textId="412580B9" w:rsidR="00331D8B" w:rsidRPr="0005396A" w:rsidRDefault="00331D8B" w:rsidP="00331D8B">
      <w:pPr>
        <w:rPr>
          <w:rFonts w:ascii="Arial" w:hAnsi="Arial" w:cs="Arial"/>
          <w:b/>
          <w:bCs/>
          <w:szCs w:val="21"/>
        </w:rPr>
      </w:pPr>
      <w:r w:rsidRPr="0005396A">
        <w:rPr>
          <w:rFonts w:ascii="Arial" w:hAnsi="Arial" w:cs="Arial"/>
          <w:b/>
          <w:bCs/>
          <w:szCs w:val="21"/>
        </w:rPr>
        <w:t>INSTRUCTOR:</w:t>
      </w:r>
      <w:r>
        <w:rPr>
          <w:rFonts w:ascii="Arial" w:hAnsi="Arial" w:cs="Arial"/>
          <w:b/>
          <w:bCs/>
          <w:szCs w:val="21"/>
        </w:rPr>
        <w:t xml:space="preserve">  </w:t>
      </w:r>
      <w:r w:rsidR="00DD6520">
        <w:rPr>
          <w:rFonts w:ascii="Arial" w:hAnsi="Arial" w:cs="Arial"/>
          <w:bCs/>
          <w:szCs w:val="21"/>
        </w:rPr>
        <w:t>Xue</w:t>
      </w:r>
      <w:r w:rsidR="00305AE2" w:rsidRPr="00305AE2">
        <w:rPr>
          <w:rFonts w:ascii="Arial" w:hAnsi="Arial" w:cs="Arial"/>
          <w:bCs/>
          <w:szCs w:val="21"/>
        </w:rPr>
        <w:t xml:space="preserve"> </w:t>
      </w:r>
      <w:r w:rsidR="00DD6520">
        <w:rPr>
          <w:rFonts w:ascii="Arial" w:hAnsi="Arial" w:cs="Arial"/>
          <w:bCs/>
          <w:szCs w:val="21"/>
        </w:rPr>
        <w:t>LI</w:t>
      </w:r>
      <w:r w:rsidR="00305AE2">
        <w:rPr>
          <w:rFonts w:ascii="Arial" w:hAnsi="Arial" w:cs="Arial"/>
          <w:b/>
          <w:bCs/>
          <w:szCs w:val="21"/>
        </w:rPr>
        <w:t xml:space="preserve">         </w:t>
      </w:r>
      <w:r w:rsidR="00DD6520">
        <w:rPr>
          <w:rFonts w:ascii="Arial" w:hAnsi="Arial" w:cs="Arial"/>
          <w:b/>
          <w:bCs/>
          <w:szCs w:val="21"/>
        </w:rPr>
        <w:t xml:space="preserve">             </w:t>
      </w:r>
      <w:r w:rsidR="0011100A">
        <w:rPr>
          <w:rFonts w:ascii="Arial" w:hAnsi="Arial" w:cs="Arial"/>
          <w:b/>
          <w:bCs/>
          <w:szCs w:val="21"/>
        </w:rPr>
        <w:t xml:space="preserve"> </w:t>
      </w:r>
      <w:r w:rsidRPr="0005396A">
        <w:rPr>
          <w:rFonts w:ascii="Arial" w:hAnsi="Arial" w:cs="Arial"/>
          <w:b/>
          <w:bCs/>
          <w:szCs w:val="21"/>
        </w:rPr>
        <w:t>EMAIL:</w:t>
      </w:r>
      <w:r w:rsidR="00305AE2">
        <w:rPr>
          <w:rFonts w:ascii="Arial" w:hAnsi="Arial" w:cs="Arial"/>
          <w:szCs w:val="21"/>
        </w:rPr>
        <w:t xml:space="preserve"> </w:t>
      </w:r>
      <w:r w:rsidR="00DD6520">
        <w:rPr>
          <w:rFonts w:ascii="Arial" w:hAnsi="Arial" w:cs="Arial"/>
          <w:szCs w:val="21"/>
        </w:rPr>
        <w:t>lix2.11@sem.tsinghua.edu.cn</w:t>
      </w:r>
    </w:p>
    <w:p w14:paraId="388A398E" w14:textId="42C60F6C" w:rsidR="00331D8B" w:rsidRPr="0005396A" w:rsidRDefault="00331D8B" w:rsidP="00331D8B">
      <w:pPr>
        <w:ind w:left="211" w:hangingChars="100" w:hanging="211"/>
        <w:rPr>
          <w:rFonts w:ascii="Arial" w:hAnsi="Arial" w:cs="Arial"/>
          <w:szCs w:val="21"/>
        </w:rPr>
      </w:pPr>
      <w:r w:rsidRPr="0005396A">
        <w:rPr>
          <w:rFonts w:ascii="Arial" w:hAnsi="Arial" w:cs="Arial"/>
          <w:b/>
          <w:bCs/>
          <w:szCs w:val="21"/>
        </w:rPr>
        <w:t xml:space="preserve">STUDENTS: </w:t>
      </w:r>
      <w:r w:rsidRPr="00305AE2">
        <w:rPr>
          <w:rFonts w:ascii="Arial" w:hAnsi="Arial" w:cs="Arial"/>
          <w:bCs/>
          <w:szCs w:val="21"/>
        </w:rPr>
        <w:t xml:space="preserve"> </w:t>
      </w:r>
      <w:r w:rsidR="00812D7E">
        <w:rPr>
          <w:rFonts w:ascii="Arial" w:hAnsi="Arial" w:cs="Arial"/>
          <w:bCs/>
          <w:szCs w:val="21"/>
        </w:rPr>
        <w:t>J</w:t>
      </w:r>
      <w:r w:rsidR="00812D7E">
        <w:rPr>
          <w:rFonts w:ascii="Arial" w:hAnsi="Arial" w:cs="Arial" w:hint="eastAsia"/>
          <w:bCs/>
          <w:szCs w:val="21"/>
        </w:rPr>
        <w:t>u</w:t>
      </w:r>
      <w:r w:rsidR="00DD6520">
        <w:rPr>
          <w:rFonts w:ascii="Arial" w:hAnsi="Arial" w:cs="Arial"/>
          <w:bCs/>
          <w:szCs w:val="21"/>
        </w:rPr>
        <w:t>nior</w:t>
      </w:r>
      <w:r w:rsidR="00305AE2" w:rsidRPr="00305AE2">
        <w:rPr>
          <w:rFonts w:ascii="Arial" w:hAnsi="Arial" w:cs="Arial" w:hint="eastAsia"/>
          <w:bCs/>
          <w:szCs w:val="21"/>
        </w:rPr>
        <w:t xml:space="preserve"> </w:t>
      </w:r>
      <w:r w:rsidR="00305AE2" w:rsidRPr="00305AE2">
        <w:rPr>
          <w:rFonts w:ascii="Arial" w:hAnsi="Arial" w:cs="Arial"/>
          <w:bCs/>
          <w:szCs w:val="21"/>
        </w:rPr>
        <w:t xml:space="preserve">                                                              </w:t>
      </w:r>
      <w:r w:rsidRPr="00305AE2">
        <w:rPr>
          <w:rFonts w:ascii="Arial" w:hAnsi="Arial" w:cs="Arial"/>
          <w:bCs/>
          <w:szCs w:val="21"/>
        </w:rPr>
        <w:t xml:space="preserve">                                                            </w:t>
      </w:r>
    </w:p>
    <w:p w14:paraId="29CEBDB3" w14:textId="35359034" w:rsidR="00331D8B" w:rsidRDefault="00305AE2" w:rsidP="00331D8B">
      <w:pPr>
        <w:ind w:left="211" w:hangingChars="100" w:hanging="211"/>
        <w:rPr>
          <w:rFonts w:ascii="Arial" w:hAnsi="Arial" w:cs="Arial"/>
          <w:b/>
          <w:bCs/>
          <w:szCs w:val="21"/>
        </w:rPr>
      </w:pPr>
      <w:r>
        <w:rPr>
          <w:rFonts w:ascii="Arial" w:hAnsi="Arial" w:cs="Arial"/>
          <w:b/>
          <w:bCs/>
          <w:szCs w:val="21"/>
        </w:rPr>
        <w:t xml:space="preserve">TIME: </w:t>
      </w:r>
      <w:r w:rsidR="00812D7E">
        <w:rPr>
          <w:rFonts w:ascii="Arial" w:hAnsi="Arial" w:cs="Arial"/>
          <w:bCs/>
          <w:szCs w:val="21"/>
        </w:rPr>
        <w:t>Friday</w:t>
      </w:r>
      <w:r w:rsidRPr="00305AE2">
        <w:rPr>
          <w:rFonts w:ascii="Arial" w:hAnsi="Arial" w:cs="Arial" w:hint="eastAsia"/>
          <w:bCs/>
          <w:szCs w:val="21"/>
        </w:rPr>
        <w:t xml:space="preserve"> </w:t>
      </w:r>
      <w:r w:rsidR="00DD6520">
        <w:rPr>
          <w:rFonts w:ascii="Arial" w:hAnsi="Arial" w:cs="Arial"/>
          <w:bCs/>
          <w:szCs w:val="21"/>
        </w:rPr>
        <w:t>5</w:t>
      </w:r>
      <w:r w:rsidR="0011100A">
        <w:rPr>
          <w:rFonts w:ascii="Arial" w:hAnsi="Arial" w:cs="Arial"/>
          <w:bCs/>
          <w:szCs w:val="21"/>
        </w:rPr>
        <w:t>,6</w:t>
      </w:r>
      <w:r>
        <w:rPr>
          <w:rFonts w:ascii="Arial" w:hAnsi="Arial" w:cs="Arial"/>
          <w:b/>
          <w:bCs/>
          <w:szCs w:val="21"/>
        </w:rPr>
        <w:tab/>
        <w:t xml:space="preserve"> </w:t>
      </w:r>
      <w:r w:rsidR="00DD6520">
        <w:rPr>
          <w:rFonts w:ascii="Arial" w:hAnsi="Arial" w:cs="Arial"/>
          <w:b/>
          <w:bCs/>
          <w:szCs w:val="21"/>
        </w:rPr>
        <w:t xml:space="preserve">                   </w:t>
      </w:r>
      <w:r w:rsidR="0011100A">
        <w:rPr>
          <w:rFonts w:ascii="Arial" w:hAnsi="Arial" w:cs="Arial"/>
          <w:b/>
          <w:bCs/>
          <w:szCs w:val="21"/>
        </w:rPr>
        <w:t xml:space="preserve">       </w:t>
      </w:r>
      <w:r w:rsidR="00DD6520">
        <w:rPr>
          <w:rFonts w:ascii="Arial" w:hAnsi="Arial" w:cs="Arial"/>
          <w:b/>
          <w:bCs/>
          <w:szCs w:val="21"/>
        </w:rPr>
        <w:t xml:space="preserve"> </w:t>
      </w:r>
      <w:r w:rsidR="0011100A">
        <w:rPr>
          <w:rFonts w:ascii="Arial" w:hAnsi="Arial" w:cs="Arial"/>
          <w:b/>
          <w:bCs/>
          <w:szCs w:val="21"/>
        </w:rPr>
        <w:t xml:space="preserve"> </w:t>
      </w:r>
      <w:r w:rsidR="00331D8B">
        <w:rPr>
          <w:rFonts w:ascii="Arial" w:hAnsi="Arial" w:cs="Arial"/>
          <w:b/>
          <w:bCs/>
          <w:szCs w:val="21"/>
        </w:rPr>
        <w:t>PLACE</w:t>
      </w:r>
      <w:r w:rsidR="00331D8B">
        <w:rPr>
          <w:rFonts w:ascii="Arial" w:hAnsi="Arial" w:cs="Arial" w:hint="eastAsia"/>
          <w:b/>
          <w:bCs/>
          <w:szCs w:val="21"/>
        </w:rPr>
        <w:t>：</w:t>
      </w:r>
      <w:r w:rsidR="00B11F1C">
        <w:rPr>
          <w:rFonts w:ascii="Arial" w:hAnsi="Arial" w:cs="Arial"/>
          <w:bCs/>
          <w:szCs w:val="21"/>
        </w:rPr>
        <w:t>TBD</w:t>
      </w:r>
    </w:p>
    <w:p w14:paraId="7B504FF2" w14:textId="3F4F1FDA" w:rsidR="00331D8B" w:rsidRPr="0005396A" w:rsidRDefault="00331D8B" w:rsidP="00331D8B">
      <w:pPr>
        <w:spacing w:afterLines="50" w:after="156"/>
        <w:ind w:left="211" w:hangingChars="100" w:hanging="211"/>
        <w:rPr>
          <w:rFonts w:ascii="Arial" w:hAnsi="Arial" w:cs="Arial"/>
          <w:b/>
          <w:bCs/>
          <w:szCs w:val="21"/>
        </w:rPr>
      </w:pPr>
      <w:r w:rsidRPr="0005396A">
        <w:rPr>
          <w:rFonts w:ascii="Arial" w:hAnsi="Arial" w:cs="Arial"/>
          <w:b/>
          <w:bCs/>
          <w:szCs w:val="21"/>
        </w:rPr>
        <w:t>OFFICE:</w:t>
      </w:r>
      <w:r>
        <w:rPr>
          <w:rFonts w:ascii="Arial" w:hAnsi="Arial" w:cs="Arial"/>
          <w:bCs/>
          <w:szCs w:val="21"/>
        </w:rPr>
        <w:t xml:space="preserve"> </w:t>
      </w:r>
      <w:r w:rsidR="00305AE2" w:rsidRPr="00305AE2">
        <w:rPr>
          <w:rFonts w:ascii="Arial" w:hAnsi="Arial" w:cs="Arial" w:hint="eastAsia"/>
          <w:bCs/>
          <w:szCs w:val="21"/>
        </w:rPr>
        <w:t>By appointment</w:t>
      </w:r>
      <w:r w:rsidR="00305AE2" w:rsidRPr="00305AE2">
        <w:rPr>
          <w:rFonts w:ascii="Arial" w:hAnsi="Arial" w:cs="Arial" w:hint="eastAsia"/>
          <w:bCs/>
          <w:szCs w:val="21"/>
        </w:rPr>
        <w:tab/>
      </w:r>
      <w:r w:rsidR="00305AE2" w:rsidRPr="00305AE2">
        <w:rPr>
          <w:rFonts w:ascii="Arial" w:hAnsi="Arial" w:cs="Arial"/>
          <w:bCs/>
          <w:szCs w:val="21"/>
        </w:rPr>
        <w:t xml:space="preserve">                 </w:t>
      </w:r>
      <w:r w:rsidR="00DD6520">
        <w:rPr>
          <w:rFonts w:ascii="Arial" w:hAnsi="Arial" w:cs="Arial"/>
          <w:bCs/>
          <w:szCs w:val="21"/>
        </w:rPr>
        <w:t xml:space="preserve">    </w:t>
      </w:r>
      <w:r w:rsidRPr="0005396A">
        <w:rPr>
          <w:rFonts w:ascii="Arial" w:hAnsi="Arial" w:cs="Arial"/>
          <w:b/>
          <w:bCs/>
          <w:szCs w:val="21"/>
        </w:rPr>
        <w:t>OFFICE HOURS:</w:t>
      </w:r>
      <w:r>
        <w:rPr>
          <w:rFonts w:ascii="Arial" w:hAnsi="Arial" w:cs="Arial"/>
          <w:bCs/>
          <w:szCs w:val="21"/>
        </w:rPr>
        <w:t xml:space="preserve"> </w:t>
      </w:r>
      <w:r w:rsidR="00717DC4">
        <w:rPr>
          <w:rFonts w:ascii="Arial" w:hAnsi="Arial" w:cs="Arial"/>
          <w:bCs/>
          <w:szCs w:val="21"/>
        </w:rPr>
        <w:t>IB</w:t>
      </w:r>
      <w:r w:rsidR="00CB00AB">
        <w:rPr>
          <w:rFonts w:ascii="Arial" w:hAnsi="Arial" w:cs="Arial"/>
          <w:bCs/>
          <w:szCs w:val="21"/>
        </w:rPr>
        <w:t xml:space="preserve"> 924</w:t>
      </w:r>
      <w:r>
        <w:rPr>
          <w:rFonts w:ascii="Arial" w:hAnsi="Arial" w:cs="Arial"/>
          <w:bCs/>
          <w:szCs w:val="21"/>
        </w:rPr>
        <w:t xml:space="preserve"> </w:t>
      </w:r>
      <w:r>
        <w:rPr>
          <w:rFonts w:ascii="Arial" w:hAnsi="Arial" w:cs="Arial"/>
          <w:b/>
          <w:bCs/>
          <w:szCs w:val="21"/>
        </w:rPr>
        <w:t xml:space="preserve">                        </w:t>
      </w:r>
    </w:p>
    <w:p w14:paraId="5317E189" w14:textId="77777777" w:rsidR="00331D8B" w:rsidRPr="00D86F96" w:rsidRDefault="00331D8B" w:rsidP="00331D8B">
      <w:pPr>
        <w:rPr>
          <w:rFonts w:eastAsia="Times New Roman"/>
          <w:sz w:val="24"/>
        </w:rPr>
      </w:pPr>
      <w:r w:rsidRPr="00177908">
        <w:rPr>
          <w:rFonts w:ascii="Arial" w:hAnsi="Arial" w:cs="Arial"/>
          <w:noProof/>
          <w:szCs w:val="20"/>
          <w:lang w:eastAsia="en-US"/>
        </w:rPr>
        <mc:AlternateContent>
          <mc:Choice Requires="wps">
            <w:drawing>
              <wp:inline distT="0" distB="0" distL="0" distR="0" wp14:anchorId="77DEF879" wp14:editId="3FEF2F25">
                <wp:extent cx="5276850" cy="47625"/>
                <wp:effectExtent l="0" t="0" r="0" b="1905"/>
                <wp:docPr id="5" name="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76850" cy="4762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mo="http://schemas.microsoft.com/office/mac/office/2008/main" xmlns:mv="urn:schemas-microsoft-com:mac:vml">
            <w:pict>
              <v:rect w14:anchorId="613F7854" id="矩形 5" o:spid="_x0000_s1026" style="width:415.5pt;height: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" fillcolor="gray" stroked="f">
                <w10:wrap anchorx="page" anchory="page"/>
                <w10:anchorlock/>
              </v:rect>
            </w:pict>
          </mc:Fallback>
        </mc:AlternateContent>
      </w:r>
    </w:p>
    <w:p w14:paraId="563430E4" w14:textId="77777777" w:rsidR="0076250D" w:rsidRPr="0076250D" w:rsidRDefault="0076250D" w:rsidP="0076250D">
      <w:pPr>
        <w:rPr>
          <w:rFonts w:ascii="Times New Roman" w:hAnsi="Times New Roman" w:cs="Times New Roman"/>
          <w:sz w:val="24"/>
        </w:rPr>
      </w:pPr>
      <w:r w:rsidRPr="0076250D">
        <w:rPr>
          <w:rFonts w:ascii="Times New Roman" w:hAnsi="Times New Roman" w:cs="Times New Roman"/>
          <w:b/>
          <w:sz w:val="24"/>
        </w:rPr>
        <w:t>I.</w:t>
      </w:r>
      <w:r w:rsidR="00F65BE6" w:rsidRPr="00F65BE6">
        <w:rPr>
          <w:rFonts w:ascii="Times New Roman" w:eastAsia="Times New Roman" w:hAnsi="Times New Roman" w:cs="Times New Roman"/>
          <w:b/>
        </w:rPr>
        <w:t xml:space="preserve"> </w:t>
      </w:r>
      <w:r w:rsidR="00F65BE6" w:rsidRPr="00F65BE6">
        <w:rPr>
          <w:rFonts w:ascii="Times New Roman" w:eastAsia="宋体" w:hAnsi="Times New Roman" w:cs="Times New Roman"/>
          <w:b/>
          <w:caps/>
          <w:sz w:val="24"/>
        </w:rPr>
        <w:t>COURSE DESCRIPTION</w:t>
      </w:r>
      <w:r w:rsidRPr="0076250D">
        <w:rPr>
          <w:rFonts w:ascii="Times New Roman" w:hAnsi="Times New Roman" w:cs="Times New Roman"/>
          <w:sz w:val="24"/>
        </w:rPr>
        <w:t xml:space="preserve"> </w:t>
      </w:r>
    </w:p>
    <w:p w14:paraId="6A7360CB" w14:textId="1370C861" w:rsidR="002503BF" w:rsidRPr="002503BF" w:rsidRDefault="0076250D" w:rsidP="002503BF">
      <w:pPr>
        <w:widowControl/>
        <w:numPr>
          <w:ilvl w:val="0"/>
          <w:numId w:val="5"/>
        </w:numPr>
        <w:autoSpaceDE w:val="0"/>
        <w:autoSpaceDN w:val="0"/>
        <w:spacing w:line="380" w:lineRule="exact"/>
        <w:ind w:left="714" w:hanging="357"/>
        <w:textAlignment w:val="bottom"/>
        <w:rPr>
          <w:rFonts w:ascii="Times New Roman" w:hAnsi="Times New Roman" w:cs="Times New Roman"/>
          <w:sz w:val="24"/>
        </w:rPr>
      </w:pPr>
      <w:r w:rsidRPr="002503BF">
        <w:rPr>
          <w:rFonts w:ascii="Times New Roman" w:hAnsi="Times New Roman" w:cs="Times New Roman"/>
          <w:b/>
          <w:sz w:val="24"/>
        </w:rPr>
        <w:t>Knowledge</w:t>
      </w:r>
      <w:r w:rsidRPr="002503BF">
        <w:rPr>
          <w:rFonts w:ascii="Times New Roman" w:hAnsi="Times New Roman" w:cs="Times New Roman"/>
          <w:sz w:val="24"/>
        </w:rPr>
        <w:t xml:space="preserve">: </w:t>
      </w:r>
    </w:p>
    <w:p w14:paraId="029720EA" w14:textId="763A847B" w:rsidR="002503BF" w:rsidRPr="002503BF" w:rsidRDefault="005F0FA0" w:rsidP="005F0FA0">
      <w:pPr>
        <w:widowControl/>
        <w:numPr>
          <w:ilvl w:val="0"/>
          <w:numId w:val="8"/>
        </w:numPr>
        <w:shd w:val="clear" w:color="auto" w:fill="FFFFFF"/>
        <w:jc w:val="left"/>
        <w:rPr>
          <w:rFonts w:ascii="Times New Roman" w:hAnsi="Times New Roman" w:cs="Times New Roman"/>
          <w:sz w:val="24"/>
        </w:rPr>
      </w:pPr>
      <w:r w:rsidRPr="005F0FA0">
        <w:rPr>
          <w:rFonts w:ascii="Times New Roman" w:hAnsi="Times New Roman" w:cs="Times New Roman"/>
          <w:sz w:val="24"/>
        </w:rPr>
        <w:t xml:space="preserve">Systematically understand the </w:t>
      </w:r>
      <w:r w:rsidR="00E94FE9">
        <w:rPr>
          <w:rFonts w:ascii="Times New Roman" w:hAnsi="Times New Roman" w:cs="Times New Roman"/>
          <w:sz w:val="24"/>
        </w:rPr>
        <w:t>strategy, planning and operation of supply chain management</w:t>
      </w:r>
      <w:r w:rsidR="0024130F">
        <w:rPr>
          <w:rFonts w:ascii="Times New Roman" w:hAnsi="Times New Roman" w:cs="Times New Roman"/>
          <w:sz w:val="24"/>
        </w:rPr>
        <w:t>.</w:t>
      </w:r>
    </w:p>
    <w:p w14:paraId="6C4D0285" w14:textId="0C647853" w:rsidR="002503BF" w:rsidRPr="002503BF" w:rsidRDefault="002503BF" w:rsidP="002503BF">
      <w:pPr>
        <w:widowControl/>
        <w:numPr>
          <w:ilvl w:val="0"/>
          <w:numId w:val="8"/>
        </w:numPr>
        <w:shd w:val="clear" w:color="auto" w:fill="FFFFFF"/>
        <w:jc w:val="left"/>
        <w:rPr>
          <w:rFonts w:ascii="Times New Roman" w:hAnsi="Times New Roman" w:cs="Times New Roman"/>
          <w:sz w:val="24"/>
        </w:rPr>
      </w:pPr>
      <w:r w:rsidRPr="002503BF">
        <w:rPr>
          <w:rFonts w:ascii="Times New Roman" w:hAnsi="Times New Roman" w:cs="Times New Roman"/>
          <w:sz w:val="24"/>
        </w:rPr>
        <w:t>Understand the basic concepts</w:t>
      </w:r>
      <w:r w:rsidR="0024130F">
        <w:rPr>
          <w:rFonts w:ascii="Times New Roman" w:hAnsi="Times New Roman" w:cs="Times New Roman"/>
          <w:sz w:val="24"/>
        </w:rPr>
        <w:t>.</w:t>
      </w:r>
    </w:p>
    <w:p w14:paraId="6C6C261F" w14:textId="3A4C819A" w:rsidR="000D4AB5" w:rsidRPr="0061152E" w:rsidRDefault="006A4E07" w:rsidP="0061152E">
      <w:pPr>
        <w:widowControl/>
        <w:numPr>
          <w:ilvl w:val="0"/>
          <w:numId w:val="8"/>
        </w:numPr>
        <w:shd w:val="clear" w:color="auto" w:fill="FFFFFF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Systematically learn logistics management</w:t>
      </w:r>
      <w:r w:rsidR="0047584A">
        <w:rPr>
          <w:rFonts w:ascii="Times New Roman" w:hAnsi="Times New Roman" w:cs="Times New Roman"/>
          <w:sz w:val="24"/>
        </w:rPr>
        <w:t>.</w:t>
      </w:r>
    </w:p>
    <w:p w14:paraId="24F656B0" w14:textId="77777777" w:rsidR="00742CDC" w:rsidRDefault="002503BF" w:rsidP="00742CDC">
      <w:pPr>
        <w:widowControl/>
        <w:numPr>
          <w:ilvl w:val="0"/>
          <w:numId w:val="5"/>
        </w:numPr>
        <w:autoSpaceDE w:val="0"/>
        <w:autoSpaceDN w:val="0"/>
        <w:spacing w:line="380" w:lineRule="exact"/>
        <w:jc w:val="left"/>
        <w:textAlignment w:val="bottom"/>
        <w:rPr>
          <w:rFonts w:ascii="Times New Roman" w:hAnsi="Times New Roman" w:cs="Times New Roman"/>
          <w:sz w:val="24"/>
        </w:rPr>
      </w:pPr>
      <w:r w:rsidRPr="002503BF">
        <w:rPr>
          <w:rFonts w:ascii="Times New Roman" w:hAnsi="Times New Roman" w:cs="Times New Roman"/>
          <w:b/>
          <w:sz w:val="24"/>
        </w:rPr>
        <w:t>Skills/Ability</w:t>
      </w:r>
      <w:r w:rsidRPr="002503BF">
        <w:rPr>
          <w:rFonts w:ascii="Times New Roman" w:hAnsi="Times New Roman" w:cs="Times New Roman"/>
          <w:sz w:val="24"/>
        </w:rPr>
        <w:t>:</w:t>
      </w:r>
      <w:r w:rsidR="0061152E">
        <w:rPr>
          <w:rFonts w:ascii="Times New Roman" w:hAnsi="Times New Roman" w:cs="Times New Roman"/>
          <w:sz w:val="24"/>
        </w:rPr>
        <w:t xml:space="preserve"> </w:t>
      </w:r>
    </w:p>
    <w:p w14:paraId="1AB4AF86" w14:textId="5A09FD68" w:rsidR="00742CDC" w:rsidRDefault="00742CDC" w:rsidP="00742CDC">
      <w:pPr>
        <w:pStyle w:val="ListParagraph"/>
        <w:widowControl/>
        <w:numPr>
          <w:ilvl w:val="0"/>
          <w:numId w:val="12"/>
        </w:numPr>
        <w:autoSpaceDE w:val="0"/>
        <w:autoSpaceDN w:val="0"/>
        <w:spacing w:line="380" w:lineRule="exact"/>
        <w:ind w:firstLineChars="0"/>
        <w:jc w:val="left"/>
        <w:textAlignment w:val="bottom"/>
        <w:rPr>
          <w:rFonts w:ascii="Times New Roman" w:hAnsi="Times New Roman" w:cs="Times New Roman"/>
          <w:sz w:val="24"/>
        </w:rPr>
      </w:pPr>
      <w:r w:rsidRPr="00742CDC">
        <w:rPr>
          <w:rFonts w:ascii="Times New Roman" w:hAnsi="Times New Roman" w:cs="Times New Roman"/>
          <w:sz w:val="24"/>
        </w:rPr>
        <w:t xml:space="preserve">Analyze the development and operation of </w:t>
      </w:r>
      <w:r w:rsidR="009F406C">
        <w:rPr>
          <w:rFonts w:ascii="Times New Roman" w:hAnsi="Times New Roman" w:cs="Times New Roman"/>
          <w:sz w:val="24"/>
        </w:rPr>
        <w:t xml:space="preserve">supply chain, especially </w:t>
      </w:r>
      <w:r w:rsidR="00CA5A7E">
        <w:rPr>
          <w:rFonts w:ascii="Times New Roman" w:hAnsi="Times New Roman" w:cs="Times New Roman"/>
          <w:sz w:val="24"/>
        </w:rPr>
        <w:t xml:space="preserve">some </w:t>
      </w:r>
      <w:r w:rsidR="009F406C">
        <w:rPr>
          <w:rFonts w:ascii="Times New Roman" w:hAnsi="Times New Roman" w:cs="Times New Roman"/>
          <w:sz w:val="24"/>
        </w:rPr>
        <w:t>new phenomena</w:t>
      </w:r>
      <w:r w:rsidR="000D2AD0">
        <w:rPr>
          <w:rFonts w:ascii="Times New Roman" w:hAnsi="Times New Roman" w:cs="Times New Roman"/>
          <w:sz w:val="24"/>
        </w:rPr>
        <w:t xml:space="preserve"> of supply ch</w:t>
      </w:r>
      <w:r w:rsidR="00165E26">
        <w:rPr>
          <w:rFonts w:ascii="Times New Roman" w:hAnsi="Times New Roman" w:cs="Times New Roman"/>
          <w:sz w:val="24"/>
        </w:rPr>
        <w:t>ain and logistics</w:t>
      </w:r>
      <w:bookmarkStart w:id="0" w:name="_GoBack"/>
      <w:bookmarkEnd w:id="0"/>
      <w:r w:rsidR="009F406C">
        <w:rPr>
          <w:rFonts w:ascii="Times New Roman" w:hAnsi="Times New Roman" w:cs="Times New Roman"/>
          <w:sz w:val="24"/>
        </w:rPr>
        <w:t xml:space="preserve"> in practice with the rapid development of Internet and E-commerce </w:t>
      </w:r>
      <w:r w:rsidR="00BC09ED">
        <w:rPr>
          <w:rFonts w:ascii="Times New Roman" w:hAnsi="Times New Roman" w:cs="Times New Roman"/>
          <w:sz w:val="24"/>
        </w:rPr>
        <w:t>in recent years.</w:t>
      </w:r>
    </w:p>
    <w:p w14:paraId="48B56D2D" w14:textId="4EEF7889" w:rsidR="002503BF" w:rsidRPr="00742CDC" w:rsidRDefault="00742CDC" w:rsidP="00742CDC">
      <w:pPr>
        <w:pStyle w:val="ListParagraph"/>
        <w:widowControl/>
        <w:numPr>
          <w:ilvl w:val="0"/>
          <w:numId w:val="12"/>
        </w:numPr>
        <w:autoSpaceDE w:val="0"/>
        <w:autoSpaceDN w:val="0"/>
        <w:spacing w:line="380" w:lineRule="exact"/>
        <w:ind w:firstLineChars="0"/>
        <w:jc w:val="left"/>
        <w:textAlignment w:val="bottom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</w:t>
      </w:r>
      <w:r w:rsidR="002503BF" w:rsidRPr="00742CDC">
        <w:rPr>
          <w:rFonts w:ascii="Times New Roman" w:hAnsi="Times New Roman" w:cs="Times New Roman"/>
          <w:sz w:val="24"/>
        </w:rPr>
        <w:t xml:space="preserve">o equip you in </w:t>
      </w:r>
      <w:r>
        <w:rPr>
          <w:rFonts w:ascii="Times New Roman" w:hAnsi="Times New Roman" w:cs="Times New Roman"/>
          <w:sz w:val="24"/>
        </w:rPr>
        <w:t>a</w:t>
      </w:r>
      <w:r w:rsidRPr="00742CDC">
        <w:rPr>
          <w:rFonts w:ascii="Times New Roman" w:hAnsi="Times New Roman" w:cs="Times New Roman"/>
          <w:sz w:val="24"/>
        </w:rPr>
        <w:t>nalyz</w:t>
      </w:r>
      <w:r>
        <w:rPr>
          <w:rFonts w:ascii="Times New Roman" w:hAnsi="Times New Roman" w:cs="Times New Roman"/>
          <w:sz w:val="24"/>
        </w:rPr>
        <w:t xml:space="preserve">ing and </w:t>
      </w:r>
      <w:r w:rsidR="002503BF" w:rsidRPr="00742CDC">
        <w:rPr>
          <w:rFonts w:ascii="Times New Roman" w:hAnsi="Times New Roman" w:cs="Times New Roman"/>
          <w:sz w:val="24"/>
        </w:rPr>
        <w:t xml:space="preserve">solving practical problems in the real world. </w:t>
      </w:r>
    </w:p>
    <w:p w14:paraId="62B8FB7B" w14:textId="678BE3BD" w:rsidR="00C001FA" w:rsidRPr="002503BF" w:rsidRDefault="002503BF" w:rsidP="002503BF">
      <w:pPr>
        <w:widowControl/>
        <w:numPr>
          <w:ilvl w:val="0"/>
          <w:numId w:val="5"/>
        </w:numPr>
        <w:autoSpaceDE w:val="0"/>
        <w:autoSpaceDN w:val="0"/>
        <w:spacing w:line="380" w:lineRule="exact"/>
        <w:ind w:left="714" w:hanging="357"/>
        <w:jc w:val="left"/>
        <w:textAlignment w:val="bottom"/>
        <w:rPr>
          <w:rFonts w:ascii="Times New Roman" w:hAnsi="Times New Roman" w:cs="Times New Roman"/>
          <w:sz w:val="24"/>
        </w:rPr>
      </w:pPr>
      <w:r w:rsidRPr="002503BF">
        <w:rPr>
          <w:rFonts w:ascii="Times New Roman" w:hAnsi="Times New Roman" w:cs="Times New Roman"/>
          <w:b/>
          <w:sz w:val="24"/>
        </w:rPr>
        <w:t>Quality</w:t>
      </w:r>
      <w:r w:rsidRPr="002503BF">
        <w:rPr>
          <w:rFonts w:ascii="Times New Roman" w:hAnsi="Times New Roman" w:cs="Times New Roman"/>
          <w:sz w:val="24"/>
        </w:rPr>
        <w:t>:</w:t>
      </w:r>
      <w:r w:rsidRPr="002503BF">
        <w:rPr>
          <w:rFonts w:ascii="Times New Roman" w:hAnsi="Times New Roman" w:cs="Times New Roman"/>
          <w:color w:val="0000FF"/>
          <w:sz w:val="24"/>
        </w:rPr>
        <w:t xml:space="preserve"> </w:t>
      </w:r>
      <w:r w:rsidR="0061152E">
        <w:rPr>
          <w:rFonts w:ascii="Times New Roman" w:hAnsi="Times New Roman" w:cs="Times New Roman"/>
          <w:sz w:val="24"/>
        </w:rPr>
        <w:t>T</w:t>
      </w:r>
      <w:r w:rsidRPr="002503BF">
        <w:rPr>
          <w:rFonts w:ascii="Times New Roman" w:hAnsi="Times New Roman" w:cs="Times New Roman"/>
          <w:sz w:val="24"/>
        </w:rPr>
        <w:t xml:space="preserve">o </w:t>
      </w:r>
      <w:r w:rsidR="0061152E">
        <w:rPr>
          <w:rFonts w:ascii="Times New Roman" w:hAnsi="Times New Roman" w:cs="Times New Roman"/>
          <w:sz w:val="24"/>
        </w:rPr>
        <w:t>help you in scientific thinking.</w:t>
      </w:r>
    </w:p>
    <w:p w14:paraId="6D948216" w14:textId="77777777" w:rsidR="00C001FA" w:rsidRPr="0076250D" w:rsidRDefault="00C001FA" w:rsidP="00C001FA">
      <w:pPr>
        <w:widowControl/>
        <w:autoSpaceDE w:val="0"/>
        <w:autoSpaceDN w:val="0"/>
        <w:spacing w:line="380" w:lineRule="exact"/>
        <w:ind w:left="714"/>
        <w:textAlignment w:val="bottom"/>
        <w:rPr>
          <w:rFonts w:ascii="Times New Roman" w:hAnsi="Times New Roman" w:cs="Times New Roman"/>
          <w:sz w:val="24"/>
        </w:rPr>
      </w:pPr>
    </w:p>
    <w:p w14:paraId="754F6F1D" w14:textId="77777777" w:rsidR="00EE2247" w:rsidRDefault="0076250D" w:rsidP="0076250D">
      <w:pPr>
        <w:rPr>
          <w:rFonts w:ascii="Times New Roman" w:eastAsia="宋体" w:hAnsi="Times New Roman" w:cs="Times New Roman"/>
          <w:b/>
          <w:sz w:val="24"/>
        </w:rPr>
      </w:pPr>
      <w:r w:rsidRPr="00E563BA">
        <w:rPr>
          <w:rFonts w:ascii="Times New Roman" w:eastAsia="宋体" w:hAnsi="Times New Roman" w:cs="Times New Roman"/>
          <w:b/>
          <w:sz w:val="24"/>
        </w:rPr>
        <w:t>II</w:t>
      </w:r>
      <w:r w:rsidRPr="00E563BA">
        <w:rPr>
          <w:rFonts w:ascii="Times New Roman" w:eastAsia="宋体" w:hAnsi="Times New Roman" w:cs="Times New Roman" w:hint="eastAsia"/>
          <w:b/>
          <w:sz w:val="24"/>
        </w:rPr>
        <w:t>．</w:t>
      </w:r>
      <w:r w:rsidR="00E563BA" w:rsidRPr="00E563BA">
        <w:rPr>
          <w:rFonts w:ascii="Times New Roman" w:eastAsia="宋体" w:hAnsi="Times New Roman" w:cs="Times New Roman"/>
          <w:b/>
          <w:caps/>
          <w:sz w:val="24"/>
        </w:rPr>
        <w:t>Contribution to Mission &amp; program learning goals</w:t>
      </w:r>
    </w:p>
    <w:p w14:paraId="0366A5BF" w14:textId="77777777" w:rsidR="0076250D" w:rsidRPr="0076250D" w:rsidRDefault="0076250D" w:rsidP="0076250D">
      <w:pPr>
        <w:rPr>
          <w:rFonts w:ascii="Times New Roman" w:eastAsia="宋体" w:hAnsi="Times New Roman" w:cs="Times New Roman"/>
          <w:b/>
          <w:sz w:val="24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087"/>
      </w:tblGrid>
      <w:tr w:rsidR="00EE2247" w:rsidRPr="00C5710D" w14:paraId="07A9ADD6" w14:textId="77777777" w:rsidTr="00723A98">
        <w:trPr>
          <w:cantSplit/>
          <w:trHeight w:val="658"/>
          <w:jc w:val="center"/>
        </w:trPr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F14DC2" w14:textId="77777777" w:rsidR="00EE2247" w:rsidRPr="00C5710D" w:rsidRDefault="00EE2247" w:rsidP="004F1484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t>Contribution to Mission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40B5E3" w14:textId="77777777" w:rsidR="00B920AF" w:rsidRPr="00C5710D" w:rsidRDefault="00203B8B" w:rsidP="00725E14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hint="eastAsia"/>
                <w:szCs w:val="21"/>
              </w:rPr>
              <w:t>■</w:t>
            </w:r>
            <w:r w:rsidR="00DE4E85" w:rsidRPr="00C5710D">
              <w:rPr>
                <w:rFonts w:ascii="Times New Roman" w:eastAsia="微软雅黑" w:hAnsi="Times New Roman" w:cs="Times New Roman"/>
                <w:szCs w:val="21"/>
              </w:rPr>
              <w:t xml:space="preserve"> Global vision</w:t>
            </w:r>
            <w:r w:rsidR="00EE2247" w:rsidRPr="00C5710D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EE2247"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DE4E85" w:rsidRPr="00C5710D">
              <w:rPr>
                <w:rFonts w:ascii="Times New Roman" w:eastAsia="微软雅黑" w:hAnsi="Times New Roman" w:cs="Times New Roman"/>
                <w:szCs w:val="21"/>
              </w:rPr>
              <w:t xml:space="preserve"> Social responsibility</w:t>
            </w:r>
            <w:r w:rsidR="00EE2247" w:rsidRPr="00C5710D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EE2247"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DE4E85" w:rsidRPr="00C5710D">
              <w:rPr>
                <w:rFonts w:ascii="Times New Roman" w:eastAsia="微软雅黑" w:hAnsi="Times New Roman" w:cs="Times New Roman"/>
                <w:szCs w:val="21"/>
              </w:rPr>
              <w:t xml:space="preserve"> </w:t>
            </w:r>
            <w:r w:rsidR="00B920AF" w:rsidRPr="00C5710D">
              <w:rPr>
                <w:rFonts w:ascii="Times New Roman" w:eastAsia="微软雅黑" w:hAnsi="Times New Roman" w:cs="Times New Roman" w:hint="eastAsia"/>
                <w:szCs w:val="21"/>
              </w:rPr>
              <w:t>C</w:t>
            </w:r>
            <w:r w:rsidR="0007725A" w:rsidRPr="00C5710D">
              <w:rPr>
                <w:rFonts w:ascii="Times New Roman" w:eastAsia="微软雅黑" w:hAnsi="Times New Roman" w:cs="Times New Roman"/>
                <w:szCs w:val="21"/>
              </w:rPr>
              <w:t>ross-cultural competence</w:t>
            </w:r>
            <w:r w:rsidR="00725E14" w:rsidRPr="00C5710D">
              <w:rPr>
                <w:rFonts w:ascii="Times New Roman" w:hAnsi="Times New Roman" w:cs="Times New Roman"/>
                <w:szCs w:val="21"/>
              </w:rPr>
              <w:t xml:space="preserve"> </w:t>
            </w:r>
          </w:p>
          <w:p w14:paraId="356891AF" w14:textId="7A1A0578" w:rsidR="00EE2247" w:rsidRPr="00D06AD7" w:rsidRDefault="00B920AF" w:rsidP="00D06AD7">
            <w:pPr>
              <w:rPr>
                <w:rFonts w:ascii="Times New Roman" w:eastAsia="微软雅黑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DE4E85" w:rsidRPr="00C5710D">
              <w:rPr>
                <w:rFonts w:ascii="Times New Roman" w:eastAsia="微软雅黑" w:hAnsi="Times New Roman" w:cs="Times New Roman"/>
                <w:szCs w:val="21"/>
              </w:rPr>
              <w:t xml:space="preserve"> Multi-region studies</w:t>
            </w:r>
            <w:r w:rsidRPr="00C5710D">
              <w:rPr>
                <w:rFonts w:ascii="Times New Roman" w:eastAsia="微软雅黑" w:hAnsi="Times New Roman" w:cs="Times New Roman"/>
                <w:szCs w:val="21"/>
              </w:rPr>
              <w:t xml:space="preserve"> </w:t>
            </w:r>
            <w:r w:rsidR="00D06AD7" w:rsidRPr="00C5710D">
              <w:rPr>
                <w:rFonts w:hint="eastAsia"/>
                <w:szCs w:val="21"/>
              </w:rPr>
              <w:t>■</w:t>
            </w:r>
            <w:r w:rsidRPr="00C5710D">
              <w:rPr>
                <w:rFonts w:ascii="Times New Roman" w:eastAsia="微软雅黑" w:hAnsi="Times New Roman" w:cs="Times New Roman"/>
                <w:szCs w:val="21"/>
              </w:rPr>
              <w:t>Profe</w:t>
            </w:r>
            <w:r w:rsidR="00991FD0">
              <w:rPr>
                <w:rFonts w:ascii="Times New Roman" w:eastAsia="微软雅黑" w:hAnsi="Times New Roman" w:cs="Times New Roman"/>
                <w:szCs w:val="21"/>
              </w:rPr>
              <w:t>ssional Knowledge and Competency</w:t>
            </w:r>
          </w:p>
        </w:tc>
      </w:tr>
      <w:tr w:rsidR="00EE2247" w:rsidRPr="00C5710D" w14:paraId="6ACF1D0C" w14:textId="77777777" w:rsidTr="00D06AD7">
        <w:trPr>
          <w:trHeight w:val="584"/>
          <w:jc w:val="center"/>
        </w:trPr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7E9441" w14:textId="77777777" w:rsidR="00EE2247" w:rsidRPr="00C5710D" w:rsidRDefault="00EE2247" w:rsidP="004F1484">
            <w:pPr>
              <w:snapToGrid w:val="0"/>
              <w:contextualSpacing/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t xml:space="preserve">Contribution to </w:t>
            </w:r>
            <w:r w:rsidR="002A21D3">
              <w:rPr>
                <w:rFonts w:ascii="Times New Roman" w:hAnsi="Times New Roman" w:cs="Times New Roman"/>
                <w:szCs w:val="21"/>
              </w:rPr>
              <w:t xml:space="preserve">program </w:t>
            </w:r>
            <w:r w:rsidRPr="00C5710D">
              <w:rPr>
                <w:rFonts w:ascii="Times New Roman" w:hAnsi="Times New Roman" w:cs="Times New Roman"/>
                <w:szCs w:val="21"/>
              </w:rPr>
              <w:t>learning goals</w:t>
            </w:r>
            <w:r w:rsidR="006C1372" w:rsidRPr="00C5710D">
              <w:rPr>
                <w:rFonts w:ascii="Times New Roman" w:hAnsi="Times New Roman" w:cs="Times New Roman"/>
                <w:szCs w:val="21"/>
              </w:rPr>
              <w:t xml:space="preserve">: </w:t>
            </w:r>
            <w:r w:rsidR="007029F7" w:rsidRPr="007029F7">
              <w:rPr>
                <w:rFonts w:ascii="Times New Roman" w:hAnsi="Times New Roman" w:cs="Times New Roman"/>
                <w:szCs w:val="21"/>
              </w:rPr>
              <w:t>Bachelor of Management (Major in Information Management and Information System)</w:t>
            </w:r>
          </w:p>
          <w:p w14:paraId="7A0A4D36" w14:textId="77777777" w:rsidR="00EE2247" w:rsidRPr="00C5710D" w:rsidRDefault="00EE2247" w:rsidP="004F1484">
            <w:pPr>
              <w:snapToGrid w:val="0"/>
              <w:spacing w:line="240" w:lineRule="atLeas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411B62" w14:textId="77777777" w:rsidR="00EE2247" w:rsidRPr="00D447F4" w:rsidRDefault="00C001FA" w:rsidP="004F1484">
            <w:pPr>
              <w:snapToGrid w:val="0"/>
              <w:contextualSpacing/>
              <w:rPr>
                <w:rFonts w:ascii="Times New Roman" w:hAnsi="Times New Roman" w:cs="Times New Roman"/>
                <w:szCs w:val="21"/>
              </w:rPr>
            </w:pPr>
            <w:r w:rsidRPr="00D447F4">
              <w:rPr>
                <w:rFonts w:ascii="Times New Roman" w:hAnsi="Times New Roman" w:cs="Times New Roman" w:hint="eastAsia"/>
                <w:szCs w:val="21"/>
              </w:rPr>
              <w:t>■</w:t>
            </w:r>
            <w:r w:rsidR="00282BEB" w:rsidRPr="00D447F4">
              <w:rPr>
                <w:rFonts w:ascii="Times New Roman" w:hAnsi="Times New Roman" w:cs="Times New Roman"/>
                <w:szCs w:val="21"/>
              </w:rPr>
              <w:t xml:space="preserve">Goal </w:t>
            </w:r>
            <w:r w:rsidR="00282BEB" w:rsidRPr="00D447F4">
              <w:rPr>
                <w:rFonts w:ascii="Times New Roman" w:hAnsi="Times New Roman" w:cs="Times New Roman" w:hint="eastAsia"/>
                <w:szCs w:val="21"/>
              </w:rPr>
              <w:t>1</w:t>
            </w:r>
            <w:r w:rsidR="00282BEB" w:rsidRPr="00D447F4">
              <w:rPr>
                <w:rFonts w:ascii="Times New Roman" w:hAnsi="Times New Roman" w:cs="Times New Roman"/>
                <w:szCs w:val="21"/>
              </w:rPr>
              <w:t>: Students have professional knowledge and competency</w:t>
            </w:r>
            <w:r w:rsidR="00282BEB" w:rsidRPr="00D447F4">
              <w:rPr>
                <w:rFonts w:ascii="Times New Roman" w:hAnsi="Times New Roman" w:cs="Times New Roman" w:hint="eastAsia"/>
                <w:szCs w:val="21"/>
              </w:rPr>
              <w:t xml:space="preserve"> in applying theoretical knowledge</w:t>
            </w:r>
            <w:r w:rsidR="00282BEB" w:rsidRPr="00D447F4">
              <w:rPr>
                <w:rFonts w:ascii="Times New Roman" w:hAnsi="Times New Roman" w:cs="Times New Roman"/>
                <w:szCs w:val="21"/>
              </w:rPr>
              <w:t>.</w:t>
            </w:r>
          </w:p>
          <w:p w14:paraId="74C467B9" w14:textId="77777777" w:rsidR="00EE2247" w:rsidRPr="00C5710D" w:rsidRDefault="00EE2247" w:rsidP="004F1484">
            <w:pPr>
              <w:snapToGrid w:val="0"/>
              <w:contextualSpacing/>
              <w:rPr>
                <w:rFonts w:ascii="Times New Roman" w:hAnsi="Times New Roman" w:cs="Times New Roman"/>
                <w:szCs w:val="21"/>
              </w:rPr>
            </w:pPr>
          </w:p>
          <w:p w14:paraId="2DCC1E6B" w14:textId="77777777" w:rsidR="00EE2247" w:rsidRPr="00C5710D" w:rsidRDefault="00C001FA" w:rsidP="004F1484">
            <w:pPr>
              <w:snapToGrid w:val="0"/>
              <w:contextualSpacing/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Pr="00C5710D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282BEB" w:rsidRPr="00D447F4">
              <w:rPr>
                <w:rFonts w:ascii="Times New Roman" w:hAnsi="Times New Roman" w:cs="Times New Roman"/>
                <w:szCs w:val="21"/>
              </w:rPr>
              <w:t xml:space="preserve">Goal </w:t>
            </w:r>
            <w:r w:rsidR="00282BEB" w:rsidRPr="00D447F4">
              <w:rPr>
                <w:rFonts w:ascii="Times New Roman" w:hAnsi="Times New Roman" w:cs="Times New Roman" w:hint="eastAsia"/>
                <w:szCs w:val="21"/>
              </w:rPr>
              <w:t xml:space="preserve">2: </w:t>
            </w:r>
            <w:r w:rsidR="00282BEB" w:rsidRPr="00D447F4">
              <w:rPr>
                <w:rFonts w:ascii="Times New Roman" w:hAnsi="Times New Roman" w:cs="Times New Roman"/>
                <w:szCs w:val="21"/>
              </w:rPr>
              <w:t>Students have business expertise with global vision.</w:t>
            </w:r>
          </w:p>
          <w:p w14:paraId="0AB7AC3E" w14:textId="77777777" w:rsidR="00EE2247" w:rsidRPr="00C5710D" w:rsidRDefault="00EE2247" w:rsidP="004F1484">
            <w:pPr>
              <w:snapToGrid w:val="0"/>
              <w:contextualSpacing/>
              <w:rPr>
                <w:rFonts w:ascii="Times New Roman" w:hAnsi="Times New Roman" w:cs="Times New Roman"/>
                <w:szCs w:val="21"/>
              </w:rPr>
            </w:pPr>
          </w:p>
          <w:p w14:paraId="435770EF" w14:textId="77777777" w:rsidR="00EE2247" w:rsidRPr="00C5710D" w:rsidRDefault="005865F8" w:rsidP="004F1484">
            <w:pPr>
              <w:snapToGrid w:val="0"/>
              <w:contextualSpacing/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Pr="00C5710D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282BEB" w:rsidRPr="00D447F4">
              <w:rPr>
                <w:rFonts w:ascii="Times New Roman" w:hAnsi="Times New Roman" w:cs="Times New Roman"/>
                <w:szCs w:val="21"/>
              </w:rPr>
              <w:t xml:space="preserve">Goal 3: Students will </w:t>
            </w:r>
            <w:r w:rsidR="00282BEB" w:rsidRPr="00D447F4">
              <w:rPr>
                <w:rFonts w:ascii="Times New Roman" w:hAnsi="Times New Roman" w:cs="Times New Roman" w:hint="eastAsia"/>
                <w:szCs w:val="21"/>
              </w:rPr>
              <w:t>have</w:t>
            </w:r>
            <w:r w:rsidR="00282BEB" w:rsidRPr="00D447F4">
              <w:rPr>
                <w:rFonts w:ascii="Times New Roman" w:hAnsi="Times New Roman" w:cs="Times New Roman"/>
                <w:szCs w:val="21"/>
              </w:rPr>
              <w:t xml:space="preserve"> an awareness of ethic behaviors and social responsibility.</w:t>
            </w:r>
          </w:p>
          <w:p w14:paraId="0C945353" w14:textId="77777777" w:rsidR="00EE2247" w:rsidRPr="00C5710D" w:rsidRDefault="00EE2247" w:rsidP="004F1484">
            <w:pPr>
              <w:snapToGrid w:val="0"/>
              <w:contextualSpacing/>
              <w:rPr>
                <w:rFonts w:ascii="Times New Roman" w:hAnsi="Times New Roman" w:cs="Times New Roman"/>
                <w:szCs w:val="21"/>
              </w:rPr>
            </w:pPr>
          </w:p>
          <w:p w14:paraId="7D20B510" w14:textId="5C914E15" w:rsidR="00DD0C4B" w:rsidRPr="00C5710D" w:rsidRDefault="00EE2247" w:rsidP="00AF5301">
            <w:pPr>
              <w:snapToGrid w:val="0"/>
              <w:contextualSpacing/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282BEB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282BEB" w:rsidRPr="00D447F4">
              <w:rPr>
                <w:rFonts w:ascii="Times New Roman" w:hAnsi="Times New Roman" w:cs="Times New Roman"/>
                <w:szCs w:val="21"/>
              </w:rPr>
              <w:t xml:space="preserve">Goal 4: Students </w:t>
            </w:r>
            <w:r w:rsidR="00282BEB" w:rsidRPr="00D447F4">
              <w:rPr>
                <w:rFonts w:ascii="Times New Roman" w:hAnsi="Times New Roman" w:cs="Times New Roman" w:hint="eastAsia"/>
                <w:szCs w:val="21"/>
              </w:rPr>
              <w:t>have the</w:t>
            </w:r>
            <w:r w:rsidR="00282BEB" w:rsidRPr="00D447F4">
              <w:rPr>
                <w:rFonts w:ascii="Times New Roman" w:hAnsi="Times New Roman" w:cs="Times New Roman"/>
                <w:szCs w:val="21"/>
              </w:rPr>
              <w:t xml:space="preserve"> ability to communicate and conduct business in a cross-cultural context.</w:t>
            </w:r>
          </w:p>
        </w:tc>
      </w:tr>
    </w:tbl>
    <w:p w14:paraId="269A477A" w14:textId="77777777" w:rsidR="00203B8B" w:rsidRDefault="00203B8B" w:rsidP="00203B8B">
      <w:pPr>
        <w:rPr>
          <w:b/>
          <w:sz w:val="24"/>
        </w:rPr>
      </w:pPr>
    </w:p>
    <w:p w14:paraId="07B4DF60" w14:textId="77777777" w:rsidR="00203B8B" w:rsidRDefault="00203B8B" w:rsidP="00203B8B">
      <w:pPr>
        <w:spacing w:after="240"/>
        <w:rPr>
          <w:rFonts w:ascii="Times New Roman" w:hAnsi="Times New Roman" w:cs="Times New Roman"/>
          <w:sz w:val="24"/>
        </w:rPr>
      </w:pPr>
      <w:r w:rsidRPr="00331869">
        <w:rPr>
          <w:rFonts w:ascii="Times New Roman" w:hAnsi="Times New Roman" w:cs="Times New Roman"/>
          <w:b/>
          <w:sz w:val="24"/>
        </w:rPr>
        <w:t>I</w:t>
      </w:r>
      <w:r w:rsidR="00331869">
        <w:rPr>
          <w:rFonts w:ascii="Times New Roman" w:hAnsi="Times New Roman" w:cs="Times New Roman"/>
          <w:b/>
          <w:sz w:val="24"/>
        </w:rPr>
        <w:t>I</w:t>
      </w:r>
      <w:r w:rsidRPr="00331869">
        <w:rPr>
          <w:rFonts w:ascii="Times New Roman" w:hAnsi="Times New Roman" w:cs="Times New Roman"/>
          <w:b/>
          <w:sz w:val="24"/>
        </w:rPr>
        <w:t>I. WEEKLY ARRANGEMENTS</w:t>
      </w:r>
      <w:r w:rsidRPr="00331869">
        <w:rPr>
          <w:rFonts w:ascii="Times New Roman" w:hAnsi="Times New Roman" w:cs="Times New Roman"/>
          <w:sz w:val="24"/>
        </w:rPr>
        <w:t xml:space="preserve"> </w:t>
      </w:r>
    </w:p>
    <w:tbl>
      <w:tblPr>
        <w:tblW w:w="488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076"/>
        <w:gridCol w:w="1104"/>
        <w:gridCol w:w="3448"/>
        <w:gridCol w:w="2481"/>
      </w:tblGrid>
      <w:tr w:rsidR="00A5131F" w:rsidRPr="003903A5" w14:paraId="351A2BA0" w14:textId="77777777" w:rsidTr="00486686">
        <w:trPr>
          <w:jc w:val="center"/>
        </w:trPr>
        <w:tc>
          <w:tcPr>
            <w:tcW w:w="663" w:type="pct"/>
            <w:tcBorders>
              <w:bottom w:val="single" w:sz="4" w:space="0" w:color="000000"/>
            </w:tcBorders>
            <w:vAlign w:val="center"/>
          </w:tcPr>
          <w:p w14:paraId="0CBB3C83" w14:textId="4173CA2E" w:rsidR="00A5131F" w:rsidRPr="00DA100C" w:rsidRDefault="00A5131F" w:rsidP="00A5131F">
            <w:pPr>
              <w:jc w:val="center"/>
              <w:rPr>
                <w:rFonts w:ascii="STKaiti" w:eastAsia="STKaiti" w:hAnsi="STKaiti"/>
                <w:b/>
                <w:sz w:val="24"/>
              </w:rPr>
            </w:pPr>
            <w:r w:rsidRPr="00950BB8">
              <w:rPr>
                <w:rFonts w:ascii="Times New Roman" w:hAnsi="Times New Roman" w:cs="Times New Roman"/>
                <w:b/>
                <w:sz w:val="24"/>
              </w:rPr>
              <w:lastRenderedPageBreak/>
              <w:t>Week</w:t>
            </w:r>
          </w:p>
        </w:tc>
        <w:tc>
          <w:tcPr>
            <w:tcW w:w="681" w:type="pct"/>
            <w:tcBorders>
              <w:bottom w:val="single" w:sz="4" w:space="0" w:color="000000"/>
            </w:tcBorders>
            <w:vAlign w:val="center"/>
          </w:tcPr>
          <w:p w14:paraId="060D2E2F" w14:textId="73404D67" w:rsidR="00A5131F" w:rsidRPr="00DA100C" w:rsidRDefault="00A5131F" w:rsidP="00A5131F">
            <w:pPr>
              <w:jc w:val="center"/>
              <w:rPr>
                <w:rFonts w:ascii="STKaiti" w:eastAsia="STKaiti" w:hAnsi="STKaiti"/>
                <w:b/>
                <w:sz w:val="24"/>
              </w:rPr>
            </w:pPr>
            <w:r w:rsidRPr="00950BB8">
              <w:rPr>
                <w:rFonts w:ascii="Times New Roman" w:hAnsi="Times New Roman" w:cs="Times New Roman"/>
                <w:b/>
                <w:sz w:val="24"/>
              </w:rPr>
              <w:t>Date</w:t>
            </w:r>
          </w:p>
        </w:tc>
        <w:tc>
          <w:tcPr>
            <w:tcW w:w="2126" w:type="pct"/>
            <w:tcBorders>
              <w:bottom w:val="single" w:sz="4" w:space="0" w:color="000000"/>
            </w:tcBorders>
            <w:vAlign w:val="center"/>
          </w:tcPr>
          <w:p w14:paraId="42B17B36" w14:textId="1656CCCA" w:rsidR="00A5131F" w:rsidRPr="00DA100C" w:rsidRDefault="00A5131F" w:rsidP="00A5131F">
            <w:pPr>
              <w:jc w:val="center"/>
              <w:rPr>
                <w:rFonts w:ascii="STKaiti" w:eastAsia="STKaiti" w:hAnsi="STKaiti"/>
                <w:b/>
                <w:sz w:val="24"/>
              </w:rPr>
            </w:pPr>
            <w:r w:rsidRPr="00950BB8">
              <w:rPr>
                <w:rFonts w:ascii="Times New Roman" w:hAnsi="Times New Roman" w:cs="Times New Roman"/>
                <w:b/>
                <w:sz w:val="24"/>
              </w:rPr>
              <w:t>Content</w:t>
            </w:r>
          </w:p>
        </w:tc>
        <w:tc>
          <w:tcPr>
            <w:tcW w:w="1530" w:type="pct"/>
            <w:tcBorders>
              <w:bottom w:val="single" w:sz="4" w:space="0" w:color="000000"/>
            </w:tcBorders>
            <w:vAlign w:val="center"/>
          </w:tcPr>
          <w:p w14:paraId="2DD08F67" w14:textId="2FF40FB9" w:rsidR="00A5131F" w:rsidRPr="00DA100C" w:rsidRDefault="00A5131F" w:rsidP="00A5131F">
            <w:pPr>
              <w:jc w:val="center"/>
              <w:rPr>
                <w:rFonts w:ascii="STKaiti" w:eastAsia="STKaiti" w:hAnsi="STKaiti"/>
                <w:b/>
                <w:sz w:val="24"/>
              </w:rPr>
            </w:pPr>
            <w:r w:rsidRPr="00950BB8">
              <w:rPr>
                <w:rFonts w:ascii="Times New Roman" w:hAnsi="Times New Roman" w:cs="Times New Roman"/>
                <w:b/>
                <w:sz w:val="24"/>
              </w:rPr>
              <w:t>Assignments</w:t>
            </w:r>
          </w:p>
        </w:tc>
      </w:tr>
      <w:tr w:rsidR="00A5131F" w:rsidRPr="00621C55" w14:paraId="391430E1" w14:textId="77777777" w:rsidTr="00486686">
        <w:trPr>
          <w:trHeight w:val="347"/>
          <w:jc w:val="center"/>
        </w:trPr>
        <w:tc>
          <w:tcPr>
            <w:tcW w:w="663" w:type="pct"/>
            <w:vAlign w:val="center"/>
          </w:tcPr>
          <w:p w14:paraId="48085E5C" w14:textId="77777777" w:rsidR="00A5131F" w:rsidRPr="00EF08BA" w:rsidRDefault="00A5131F" w:rsidP="00486686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1</w:t>
            </w:r>
          </w:p>
        </w:tc>
        <w:tc>
          <w:tcPr>
            <w:tcW w:w="681" w:type="pct"/>
            <w:vAlign w:val="center"/>
          </w:tcPr>
          <w:p w14:paraId="0418C2F9" w14:textId="77777777" w:rsidR="00A5131F" w:rsidRPr="00EF08BA" w:rsidRDefault="00A5131F" w:rsidP="00486686">
            <w:pPr>
              <w:spacing w:line="26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9.14</w:t>
            </w:r>
          </w:p>
        </w:tc>
        <w:tc>
          <w:tcPr>
            <w:tcW w:w="2126" w:type="pct"/>
            <w:tcBorders>
              <w:bottom w:val="single" w:sz="4" w:space="0" w:color="auto"/>
            </w:tcBorders>
            <w:vAlign w:val="center"/>
          </w:tcPr>
          <w:p w14:paraId="44FC6BE0" w14:textId="3D7FABCF" w:rsidR="00A5131F" w:rsidRPr="00EF08BA" w:rsidRDefault="00C81A13" w:rsidP="00486686">
            <w:pPr>
              <w:spacing w:line="26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Introduction</w:t>
            </w:r>
          </w:p>
        </w:tc>
        <w:tc>
          <w:tcPr>
            <w:tcW w:w="1530" w:type="pct"/>
            <w:vAlign w:val="center"/>
          </w:tcPr>
          <w:p w14:paraId="22C34AAA" w14:textId="77777777" w:rsidR="00A5131F" w:rsidRPr="007D4C5F" w:rsidRDefault="00A5131F" w:rsidP="00486686">
            <w:pPr>
              <w:spacing w:line="260" w:lineRule="exact"/>
              <w:ind w:left="284"/>
              <w:rPr>
                <w:sz w:val="20"/>
                <w:szCs w:val="21"/>
              </w:rPr>
            </w:pPr>
          </w:p>
        </w:tc>
      </w:tr>
      <w:tr w:rsidR="00A5131F" w:rsidRPr="00621C55" w14:paraId="0241788C" w14:textId="77777777" w:rsidTr="00486686">
        <w:trPr>
          <w:trHeight w:val="347"/>
          <w:jc w:val="center"/>
        </w:trPr>
        <w:tc>
          <w:tcPr>
            <w:tcW w:w="663" w:type="pct"/>
            <w:vAlign w:val="center"/>
          </w:tcPr>
          <w:p w14:paraId="56A3E866" w14:textId="77777777" w:rsidR="00A5131F" w:rsidRPr="00EF08BA" w:rsidRDefault="00A5131F" w:rsidP="00486686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2</w:t>
            </w:r>
          </w:p>
        </w:tc>
        <w:tc>
          <w:tcPr>
            <w:tcW w:w="681" w:type="pct"/>
            <w:vAlign w:val="center"/>
          </w:tcPr>
          <w:p w14:paraId="691787E4" w14:textId="77777777" w:rsidR="00A5131F" w:rsidRPr="00EF08BA" w:rsidRDefault="00A5131F" w:rsidP="00486686">
            <w:pPr>
              <w:spacing w:line="26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9.21</w:t>
            </w:r>
          </w:p>
        </w:tc>
        <w:tc>
          <w:tcPr>
            <w:tcW w:w="21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512D0" w14:textId="7C8421CD" w:rsidR="00A5131F" w:rsidRPr="00EF08BA" w:rsidRDefault="00F10C4F" w:rsidP="00486686">
            <w:pPr>
              <w:spacing w:line="26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Supply Chain Management, Strategy, Performance</w:t>
            </w:r>
          </w:p>
        </w:tc>
        <w:tc>
          <w:tcPr>
            <w:tcW w:w="1530" w:type="pct"/>
            <w:vAlign w:val="center"/>
          </w:tcPr>
          <w:p w14:paraId="116F9F5D" w14:textId="77777777" w:rsidR="00A5131F" w:rsidRPr="00621C55" w:rsidRDefault="00A5131F" w:rsidP="00486686">
            <w:pPr>
              <w:spacing w:line="260" w:lineRule="exact"/>
              <w:ind w:left="288"/>
              <w:rPr>
                <w:sz w:val="20"/>
                <w:szCs w:val="21"/>
              </w:rPr>
            </w:pPr>
          </w:p>
        </w:tc>
      </w:tr>
      <w:tr w:rsidR="00A5131F" w:rsidRPr="00621C55" w14:paraId="3F7396A3" w14:textId="77777777" w:rsidTr="00486686">
        <w:trPr>
          <w:trHeight w:val="347"/>
          <w:jc w:val="center"/>
        </w:trPr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24BA4A75" w14:textId="77777777" w:rsidR="00A5131F" w:rsidRPr="00EF08BA" w:rsidRDefault="00A5131F" w:rsidP="00486686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3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vAlign w:val="center"/>
          </w:tcPr>
          <w:p w14:paraId="19C73BCE" w14:textId="77777777" w:rsidR="00A5131F" w:rsidRPr="00EF08BA" w:rsidRDefault="00A5131F" w:rsidP="00486686">
            <w:pPr>
              <w:spacing w:line="26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9.28</w:t>
            </w:r>
          </w:p>
        </w:tc>
        <w:tc>
          <w:tcPr>
            <w:tcW w:w="21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4E1B64" w14:textId="0E1278A3" w:rsidR="00A5131F" w:rsidRPr="00EF08BA" w:rsidRDefault="00ED2328" w:rsidP="00486686">
            <w:pPr>
              <w:spacing w:line="26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Supply Chain Coordination</w:t>
            </w:r>
          </w:p>
        </w:tc>
        <w:tc>
          <w:tcPr>
            <w:tcW w:w="1530" w:type="pct"/>
            <w:tcBorders>
              <w:bottom w:val="single" w:sz="4" w:space="0" w:color="auto"/>
            </w:tcBorders>
            <w:vAlign w:val="center"/>
          </w:tcPr>
          <w:p w14:paraId="4E7D7EBA" w14:textId="77777777" w:rsidR="00A5131F" w:rsidRPr="00D01F8A" w:rsidRDefault="00A5131F" w:rsidP="00486686">
            <w:pPr>
              <w:spacing w:line="260" w:lineRule="exact"/>
              <w:ind w:left="284"/>
              <w:rPr>
                <w:sz w:val="20"/>
                <w:szCs w:val="21"/>
              </w:rPr>
            </w:pPr>
          </w:p>
        </w:tc>
      </w:tr>
      <w:tr w:rsidR="00A5131F" w:rsidRPr="00621C55" w14:paraId="5B0D0A35" w14:textId="77777777" w:rsidTr="00486686">
        <w:trPr>
          <w:trHeight w:val="347"/>
          <w:jc w:val="center"/>
        </w:trPr>
        <w:tc>
          <w:tcPr>
            <w:tcW w:w="663" w:type="pct"/>
            <w:vAlign w:val="center"/>
          </w:tcPr>
          <w:p w14:paraId="5066C8BA" w14:textId="77777777" w:rsidR="00A5131F" w:rsidRPr="00EF08BA" w:rsidRDefault="00A5131F" w:rsidP="00486686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681" w:type="pct"/>
            <w:vAlign w:val="center"/>
          </w:tcPr>
          <w:p w14:paraId="122F556D" w14:textId="77777777" w:rsidR="00A5131F" w:rsidRPr="00EF08BA" w:rsidRDefault="00A5131F" w:rsidP="00486686">
            <w:pPr>
              <w:spacing w:line="26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10.5</w:t>
            </w:r>
          </w:p>
        </w:tc>
        <w:tc>
          <w:tcPr>
            <w:tcW w:w="2126" w:type="pct"/>
            <w:tcBorders>
              <w:top w:val="single" w:sz="4" w:space="0" w:color="auto"/>
            </w:tcBorders>
            <w:vAlign w:val="center"/>
          </w:tcPr>
          <w:p w14:paraId="3CECDF82" w14:textId="1265521B" w:rsidR="00A5131F" w:rsidRPr="00EF08BA" w:rsidRDefault="00ED2328" w:rsidP="00486686">
            <w:pPr>
              <w:spacing w:line="26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National Day</w:t>
            </w:r>
          </w:p>
        </w:tc>
        <w:tc>
          <w:tcPr>
            <w:tcW w:w="1530" w:type="pct"/>
            <w:tcBorders>
              <w:top w:val="single" w:sz="4" w:space="0" w:color="auto"/>
            </w:tcBorders>
            <w:vAlign w:val="center"/>
          </w:tcPr>
          <w:p w14:paraId="66475ECF" w14:textId="77777777" w:rsidR="00A5131F" w:rsidRDefault="00A5131F" w:rsidP="00486686">
            <w:pPr>
              <w:spacing w:line="260" w:lineRule="exact"/>
              <w:ind w:left="284"/>
              <w:rPr>
                <w:sz w:val="20"/>
                <w:szCs w:val="21"/>
              </w:rPr>
            </w:pPr>
          </w:p>
        </w:tc>
      </w:tr>
      <w:tr w:rsidR="00A5131F" w:rsidRPr="00621C55" w14:paraId="3278FFCF" w14:textId="77777777" w:rsidTr="00486686">
        <w:trPr>
          <w:trHeight w:val="347"/>
          <w:jc w:val="center"/>
        </w:trPr>
        <w:tc>
          <w:tcPr>
            <w:tcW w:w="663" w:type="pct"/>
            <w:vAlign w:val="center"/>
          </w:tcPr>
          <w:p w14:paraId="1E4D7962" w14:textId="77777777" w:rsidR="00A5131F" w:rsidRPr="00EF08BA" w:rsidRDefault="00A5131F" w:rsidP="00486686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5</w:t>
            </w:r>
          </w:p>
        </w:tc>
        <w:tc>
          <w:tcPr>
            <w:tcW w:w="681" w:type="pct"/>
            <w:vAlign w:val="center"/>
          </w:tcPr>
          <w:p w14:paraId="1D366E2F" w14:textId="77777777" w:rsidR="00A5131F" w:rsidRPr="00EF08BA" w:rsidRDefault="00A5131F" w:rsidP="00486686">
            <w:pPr>
              <w:spacing w:line="26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10.12</w:t>
            </w:r>
          </w:p>
        </w:tc>
        <w:tc>
          <w:tcPr>
            <w:tcW w:w="2126" w:type="pct"/>
            <w:tcBorders>
              <w:top w:val="single" w:sz="4" w:space="0" w:color="auto"/>
            </w:tcBorders>
            <w:vAlign w:val="center"/>
          </w:tcPr>
          <w:p w14:paraId="4C2DC2C9" w14:textId="47BD8A12" w:rsidR="00A5131F" w:rsidRPr="00EF08BA" w:rsidRDefault="00666220" w:rsidP="00486686">
            <w:pPr>
              <w:spacing w:line="26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Purchasing Management</w:t>
            </w:r>
          </w:p>
        </w:tc>
        <w:tc>
          <w:tcPr>
            <w:tcW w:w="1530" w:type="pct"/>
            <w:vAlign w:val="center"/>
          </w:tcPr>
          <w:p w14:paraId="12967E53" w14:textId="77777777" w:rsidR="00A5131F" w:rsidRPr="001D71CA" w:rsidRDefault="00A5131F" w:rsidP="00486686">
            <w:pPr>
              <w:spacing w:line="260" w:lineRule="exact"/>
              <w:ind w:left="284"/>
              <w:rPr>
                <w:sz w:val="20"/>
                <w:szCs w:val="21"/>
              </w:rPr>
            </w:pPr>
          </w:p>
        </w:tc>
      </w:tr>
      <w:tr w:rsidR="00A5131F" w:rsidRPr="00621C55" w14:paraId="4589D75D" w14:textId="77777777" w:rsidTr="00486686">
        <w:trPr>
          <w:trHeight w:val="347"/>
          <w:jc w:val="center"/>
        </w:trPr>
        <w:tc>
          <w:tcPr>
            <w:tcW w:w="663" w:type="pct"/>
            <w:vAlign w:val="center"/>
          </w:tcPr>
          <w:p w14:paraId="66FA70E1" w14:textId="77777777" w:rsidR="00A5131F" w:rsidRPr="00EF08BA" w:rsidRDefault="00A5131F" w:rsidP="00486686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6</w:t>
            </w:r>
          </w:p>
        </w:tc>
        <w:tc>
          <w:tcPr>
            <w:tcW w:w="681" w:type="pct"/>
            <w:vAlign w:val="center"/>
          </w:tcPr>
          <w:p w14:paraId="30C948EC" w14:textId="77777777" w:rsidR="00A5131F" w:rsidRPr="00EF08BA" w:rsidRDefault="00A5131F" w:rsidP="00486686">
            <w:pPr>
              <w:spacing w:line="26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10.19</w:t>
            </w:r>
          </w:p>
        </w:tc>
        <w:tc>
          <w:tcPr>
            <w:tcW w:w="2126" w:type="pct"/>
            <w:shd w:val="clear" w:color="auto" w:fill="auto"/>
            <w:vAlign w:val="center"/>
          </w:tcPr>
          <w:p w14:paraId="34FF4FC4" w14:textId="529A944F" w:rsidR="00A5131F" w:rsidRPr="00EF08BA" w:rsidRDefault="00666220" w:rsidP="00486686">
            <w:pPr>
              <w:spacing w:line="26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Inventory Management</w:t>
            </w:r>
          </w:p>
        </w:tc>
        <w:tc>
          <w:tcPr>
            <w:tcW w:w="1530" w:type="pct"/>
            <w:vAlign w:val="center"/>
          </w:tcPr>
          <w:p w14:paraId="41A3D75D" w14:textId="77777777" w:rsidR="00A5131F" w:rsidRPr="001D71CA" w:rsidRDefault="00A5131F" w:rsidP="00486686">
            <w:pPr>
              <w:spacing w:line="260" w:lineRule="exact"/>
              <w:ind w:left="317"/>
              <w:rPr>
                <w:sz w:val="20"/>
                <w:szCs w:val="21"/>
              </w:rPr>
            </w:pPr>
          </w:p>
        </w:tc>
      </w:tr>
      <w:tr w:rsidR="00A5131F" w:rsidRPr="00621C55" w14:paraId="77F5DAB0" w14:textId="77777777" w:rsidTr="00486686">
        <w:trPr>
          <w:trHeight w:val="347"/>
          <w:jc w:val="center"/>
        </w:trPr>
        <w:tc>
          <w:tcPr>
            <w:tcW w:w="663" w:type="pct"/>
            <w:vAlign w:val="center"/>
          </w:tcPr>
          <w:p w14:paraId="5417D6B0" w14:textId="77777777" w:rsidR="00A5131F" w:rsidRPr="00EF08BA" w:rsidRDefault="00A5131F" w:rsidP="00486686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7</w:t>
            </w:r>
          </w:p>
        </w:tc>
        <w:tc>
          <w:tcPr>
            <w:tcW w:w="681" w:type="pct"/>
            <w:vAlign w:val="center"/>
          </w:tcPr>
          <w:p w14:paraId="3193F7DA" w14:textId="77777777" w:rsidR="00A5131F" w:rsidRPr="00EF08BA" w:rsidRDefault="00A5131F" w:rsidP="00486686">
            <w:pPr>
              <w:spacing w:line="26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10.26</w:t>
            </w:r>
          </w:p>
        </w:tc>
        <w:tc>
          <w:tcPr>
            <w:tcW w:w="2126" w:type="pct"/>
            <w:shd w:val="clear" w:color="auto" w:fill="auto"/>
            <w:vAlign w:val="center"/>
          </w:tcPr>
          <w:p w14:paraId="14983ED7" w14:textId="1578B769" w:rsidR="00A5131F" w:rsidRPr="00EF08BA" w:rsidRDefault="00666220" w:rsidP="00486686">
            <w:pPr>
              <w:spacing w:line="260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Production and Operations Management</w:t>
            </w:r>
          </w:p>
        </w:tc>
        <w:tc>
          <w:tcPr>
            <w:tcW w:w="1530" w:type="pct"/>
            <w:vAlign w:val="center"/>
          </w:tcPr>
          <w:p w14:paraId="2FAF6D03" w14:textId="77777777" w:rsidR="00A5131F" w:rsidRPr="006C29DC" w:rsidRDefault="00A5131F" w:rsidP="00486686">
            <w:pPr>
              <w:spacing w:line="260" w:lineRule="exact"/>
              <w:ind w:left="284"/>
              <w:rPr>
                <w:sz w:val="20"/>
                <w:szCs w:val="21"/>
              </w:rPr>
            </w:pPr>
          </w:p>
        </w:tc>
      </w:tr>
      <w:tr w:rsidR="00A5131F" w:rsidRPr="00621C55" w14:paraId="4AB56660" w14:textId="77777777" w:rsidTr="00486686">
        <w:trPr>
          <w:trHeight w:val="347"/>
          <w:jc w:val="center"/>
        </w:trPr>
        <w:tc>
          <w:tcPr>
            <w:tcW w:w="663" w:type="pct"/>
            <w:vAlign w:val="center"/>
          </w:tcPr>
          <w:p w14:paraId="2DD38088" w14:textId="77777777" w:rsidR="00A5131F" w:rsidRPr="00EF08BA" w:rsidRDefault="00A5131F" w:rsidP="00486686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8</w:t>
            </w:r>
          </w:p>
        </w:tc>
        <w:tc>
          <w:tcPr>
            <w:tcW w:w="681" w:type="pct"/>
            <w:vAlign w:val="center"/>
          </w:tcPr>
          <w:p w14:paraId="25F6BF25" w14:textId="77777777" w:rsidR="00A5131F" w:rsidRPr="00EF08BA" w:rsidRDefault="00A5131F" w:rsidP="00486686">
            <w:pPr>
              <w:spacing w:line="256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11.2</w:t>
            </w:r>
          </w:p>
        </w:tc>
        <w:tc>
          <w:tcPr>
            <w:tcW w:w="2126" w:type="pct"/>
            <w:shd w:val="clear" w:color="auto" w:fill="auto"/>
            <w:vAlign w:val="center"/>
          </w:tcPr>
          <w:p w14:paraId="060FAAD6" w14:textId="60B8B936" w:rsidR="00A5131F" w:rsidRPr="00EF08BA" w:rsidRDefault="00666220" w:rsidP="00486686">
            <w:pPr>
              <w:spacing w:line="256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Channel Management</w:t>
            </w:r>
          </w:p>
        </w:tc>
        <w:tc>
          <w:tcPr>
            <w:tcW w:w="1530" w:type="pct"/>
            <w:vAlign w:val="center"/>
          </w:tcPr>
          <w:p w14:paraId="221996A8" w14:textId="77777777" w:rsidR="00A5131F" w:rsidRPr="00280890" w:rsidRDefault="00A5131F" w:rsidP="00486686">
            <w:pPr>
              <w:tabs>
                <w:tab w:val="left" w:pos="69"/>
              </w:tabs>
              <w:spacing w:line="256" w:lineRule="exact"/>
              <w:ind w:left="284"/>
              <w:rPr>
                <w:sz w:val="20"/>
                <w:szCs w:val="21"/>
              </w:rPr>
            </w:pPr>
          </w:p>
        </w:tc>
      </w:tr>
      <w:tr w:rsidR="00A5131F" w:rsidRPr="00621C55" w14:paraId="28F95C89" w14:textId="77777777" w:rsidTr="00486686">
        <w:trPr>
          <w:trHeight w:val="347"/>
          <w:jc w:val="center"/>
        </w:trPr>
        <w:tc>
          <w:tcPr>
            <w:tcW w:w="663" w:type="pct"/>
            <w:vAlign w:val="center"/>
          </w:tcPr>
          <w:p w14:paraId="2C254552" w14:textId="77777777" w:rsidR="00A5131F" w:rsidRPr="00EF08BA" w:rsidRDefault="00A5131F" w:rsidP="00486686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9</w:t>
            </w:r>
          </w:p>
        </w:tc>
        <w:tc>
          <w:tcPr>
            <w:tcW w:w="681" w:type="pct"/>
            <w:vAlign w:val="center"/>
          </w:tcPr>
          <w:p w14:paraId="2CE12977" w14:textId="77777777" w:rsidR="00A5131F" w:rsidRPr="00EF08BA" w:rsidRDefault="00A5131F" w:rsidP="00486686">
            <w:pPr>
              <w:spacing w:line="256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11.9</w:t>
            </w:r>
          </w:p>
        </w:tc>
        <w:tc>
          <w:tcPr>
            <w:tcW w:w="2126" w:type="pct"/>
            <w:shd w:val="clear" w:color="auto" w:fill="auto"/>
            <w:vAlign w:val="center"/>
          </w:tcPr>
          <w:p w14:paraId="56477F38" w14:textId="61BE9B78" w:rsidR="00A5131F" w:rsidRPr="00EF08BA" w:rsidRDefault="00666220" w:rsidP="00486686">
            <w:pPr>
              <w:spacing w:line="256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Transport Infrastructure</w:t>
            </w:r>
          </w:p>
          <w:p w14:paraId="5500896E" w14:textId="4F4F37E2" w:rsidR="00666220" w:rsidRPr="00EF08BA" w:rsidRDefault="00666220" w:rsidP="00486686">
            <w:pPr>
              <w:spacing w:line="256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Location</w:t>
            </w:r>
          </w:p>
        </w:tc>
        <w:tc>
          <w:tcPr>
            <w:tcW w:w="1530" w:type="pct"/>
            <w:vAlign w:val="center"/>
          </w:tcPr>
          <w:p w14:paraId="10A51A94" w14:textId="77777777" w:rsidR="00A5131F" w:rsidRPr="00621C55" w:rsidRDefault="00A5131F" w:rsidP="00486686">
            <w:pPr>
              <w:spacing w:line="256" w:lineRule="exact"/>
              <w:ind w:left="284"/>
              <w:rPr>
                <w:sz w:val="20"/>
                <w:szCs w:val="21"/>
              </w:rPr>
            </w:pPr>
          </w:p>
        </w:tc>
      </w:tr>
      <w:tr w:rsidR="00A5131F" w:rsidRPr="008749FD" w14:paraId="4AB3C204" w14:textId="77777777" w:rsidTr="00486686">
        <w:trPr>
          <w:trHeight w:val="347"/>
          <w:jc w:val="center"/>
        </w:trPr>
        <w:tc>
          <w:tcPr>
            <w:tcW w:w="663" w:type="pct"/>
            <w:vAlign w:val="center"/>
          </w:tcPr>
          <w:p w14:paraId="015FB32A" w14:textId="77777777" w:rsidR="00A5131F" w:rsidRPr="00EF08BA" w:rsidRDefault="00A5131F" w:rsidP="00486686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10</w:t>
            </w:r>
          </w:p>
        </w:tc>
        <w:tc>
          <w:tcPr>
            <w:tcW w:w="681" w:type="pct"/>
            <w:vAlign w:val="center"/>
          </w:tcPr>
          <w:p w14:paraId="4F68F8FF" w14:textId="77777777" w:rsidR="00A5131F" w:rsidRPr="00EF08BA" w:rsidRDefault="00A5131F" w:rsidP="00486686">
            <w:pPr>
              <w:spacing w:line="256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11.16</w:t>
            </w:r>
          </w:p>
        </w:tc>
        <w:tc>
          <w:tcPr>
            <w:tcW w:w="2126" w:type="pct"/>
            <w:shd w:val="clear" w:color="auto" w:fill="auto"/>
            <w:vAlign w:val="center"/>
          </w:tcPr>
          <w:p w14:paraId="092524F5" w14:textId="5242E549" w:rsidR="00A5131F" w:rsidRPr="00EF08BA" w:rsidRDefault="00DA7CAD" w:rsidP="00486686">
            <w:pPr>
              <w:spacing w:line="256" w:lineRule="exact"/>
              <w:rPr>
                <w:rFonts w:ascii="Times New Roman" w:hAnsi="Times New Roman" w:cs="Times New Roman"/>
                <w:i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 xml:space="preserve">Storage, </w:t>
            </w:r>
            <w:r w:rsidR="00695257" w:rsidRPr="00EF08BA">
              <w:rPr>
                <w:rFonts w:ascii="Times New Roman" w:hAnsi="Times New Roman" w:cs="Times New Roman"/>
                <w:sz w:val="20"/>
                <w:szCs w:val="21"/>
              </w:rPr>
              <w:t>Packaging and Material Handling</w:t>
            </w:r>
          </w:p>
        </w:tc>
        <w:tc>
          <w:tcPr>
            <w:tcW w:w="1530" w:type="pct"/>
            <w:vAlign w:val="center"/>
          </w:tcPr>
          <w:p w14:paraId="71079388" w14:textId="77777777" w:rsidR="00A5131F" w:rsidRPr="00280890" w:rsidRDefault="00A5131F" w:rsidP="00486686">
            <w:pPr>
              <w:spacing w:line="256" w:lineRule="exact"/>
              <w:ind w:left="284"/>
              <w:rPr>
                <w:i/>
                <w:sz w:val="20"/>
                <w:szCs w:val="21"/>
              </w:rPr>
            </w:pPr>
          </w:p>
        </w:tc>
      </w:tr>
      <w:tr w:rsidR="00A5131F" w:rsidRPr="00621C55" w14:paraId="032DE8D0" w14:textId="77777777" w:rsidTr="00486686">
        <w:trPr>
          <w:trHeight w:val="347"/>
          <w:jc w:val="center"/>
        </w:trPr>
        <w:tc>
          <w:tcPr>
            <w:tcW w:w="663" w:type="pct"/>
            <w:vAlign w:val="center"/>
          </w:tcPr>
          <w:p w14:paraId="6D26E5CC" w14:textId="77777777" w:rsidR="00A5131F" w:rsidRPr="00EF08BA" w:rsidRDefault="00A5131F" w:rsidP="00486686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11</w:t>
            </w:r>
          </w:p>
        </w:tc>
        <w:tc>
          <w:tcPr>
            <w:tcW w:w="681" w:type="pct"/>
            <w:vAlign w:val="center"/>
          </w:tcPr>
          <w:p w14:paraId="084AB4DB" w14:textId="77777777" w:rsidR="00A5131F" w:rsidRPr="00EF08BA" w:rsidRDefault="00A5131F" w:rsidP="00486686">
            <w:pPr>
              <w:spacing w:line="256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11.23</w:t>
            </w:r>
          </w:p>
        </w:tc>
        <w:tc>
          <w:tcPr>
            <w:tcW w:w="2126" w:type="pct"/>
            <w:shd w:val="clear" w:color="auto" w:fill="auto"/>
            <w:vAlign w:val="center"/>
          </w:tcPr>
          <w:p w14:paraId="3508DED8" w14:textId="30213BC8" w:rsidR="00A5131F" w:rsidRPr="00EF08BA" w:rsidRDefault="00695257" w:rsidP="00486686">
            <w:pPr>
              <w:spacing w:line="256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Presentation</w:t>
            </w:r>
          </w:p>
        </w:tc>
        <w:tc>
          <w:tcPr>
            <w:tcW w:w="1530" w:type="pct"/>
            <w:vAlign w:val="center"/>
          </w:tcPr>
          <w:p w14:paraId="3059E188" w14:textId="77777777" w:rsidR="00A5131F" w:rsidRPr="003903A5" w:rsidRDefault="00A5131F" w:rsidP="00486686">
            <w:pPr>
              <w:spacing w:line="256" w:lineRule="exact"/>
              <w:ind w:left="284"/>
              <w:rPr>
                <w:sz w:val="20"/>
                <w:szCs w:val="21"/>
              </w:rPr>
            </w:pPr>
          </w:p>
        </w:tc>
      </w:tr>
      <w:tr w:rsidR="00A5131F" w:rsidRPr="00621C55" w14:paraId="473510E8" w14:textId="77777777" w:rsidTr="00486686">
        <w:trPr>
          <w:trHeight w:val="347"/>
          <w:jc w:val="center"/>
        </w:trPr>
        <w:tc>
          <w:tcPr>
            <w:tcW w:w="663" w:type="pct"/>
            <w:vAlign w:val="center"/>
          </w:tcPr>
          <w:p w14:paraId="13493534" w14:textId="77777777" w:rsidR="00A5131F" w:rsidRPr="00EF08BA" w:rsidRDefault="00A5131F" w:rsidP="00486686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12</w:t>
            </w:r>
          </w:p>
        </w:tc>
        <w:tc>
          <w:tcPr>
            <w:tcW w:w="681" w:type="pct"/>
            <w:vAlign w:val="center"/>
          </w:tcPr>
          <w:p w14:paraId="7A8AC3DC" w14:textId="77777777" w:rsidR="00A5131F" w:rsidRPr="00EF08BA" w:rsidRDefault="00A5131F" w:rsidP="00486686">
            <w:pPr>
              <w:spacing w:line="256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11.30</w:t>
            </w:r>
          </w:p>
        </w:tc>
        <w:tc>
          <w:tcPr>
            <w:tcW w:w="2126" w:type="pct"/>
            <w:shd w:val="clear" w:color="auto" w:fill="auto"/>
            <w:vAlign w:val="center"/>
          </w:tcPr>
          <w:p w14:paraId="3888DA11" w14:textId="159DC922" w:rsidR="00A5131F" w:rsidRPr="00EF08BA" w:rsidRDefault="00695257" w:rsidP="00486686">
            <w:pPr>
              <w:spacing w:line="256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Presentation</w:t>
            </w:r>
          </w:p>
        </w:tc>
        <w:tc>
          <w:tcPr>
            <w:tcW w:w="1530" w:type="pct"/>
            <w:vAlign w:val="center"/>
          </w:tcPr>
          <w:p w14:paraId="75227D7D" w14:textId="77777777" w:rsidR="00A5131F" w:rsidRPr="00621C55" w:rsidRDefault="00A5131F" w:rsidP="00486686">
            <w:pPr>
              <w:spacing w:line="256" w:lineRule="exact"/>
              <w:rPr>
                <w:sz w:val="20"/>
                <w:szCs w:val="21"/>
              </w:rPr>
            </w:pPr>
          </w:p>
        </w:tc>
      </w:tr>
      <w:tr w:rsidR="00A5131F" w:rsidRPr="00621C55" w14:paraId="2F1969F6" w14:textId="77777777" w:rsidTr="00486686">
        <w:trPr>
          <w:trHeight w:val="347"/>
          <w:jc w:val="center"/>
        </w:trPr>
        <w:tc>
          <w:tcPr>
            <w:tcW w:w="663" w:type="pct"/>
            <w:vAlign w:val="center"/>
          </w:tcPr>
          <w:p w14:paraId="59D66EB8" w14:textId="77777777" w:rsidR="00A5131F" w:rsidRPr="00EF08BA" w:rsidRDefault="00A5131F" w:rsidP="00486686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13</w:t>
            </w:r>
          </w:p>
        </w:tc>
        <w:tc>
          <w:tcPr>
            <w:tcW w:w="681" w:type="pct"/>
            <w:vAlign w:val="center"/>
          </w:tcPr>
          <w:p w14:paraId="12626BE7" w14:textId="77777777" w:rsidR="00A5131F" w:rsidRPr="00EF08BA" w:rsidRDefault="00A5131F" w:rsidP="00486686">
            <w:pPr>
              <w:spacing w:line="256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12.7</w:t>
            </w:r>
          </w:p>
        </w:tc>
        <w:tc>
          <w:tcPr>
            <w:tcW w:w="2126" w:type="pct"/>
            <w:shd w:val="clear" w:color="auto" w:fill="auto"/>
            <w:vAlign w:val="center"/>
          </w:tcPr>
          <w:p w14:paraId="64D23556" w14:textId="2648FB37" w:rsidR="00A5131F" w:rsidRPr="00EF08BA" w:rsidRDefault="00695257" w:rsidP="00486686">
            <w:pPr>
              <w:spacing w:line="256" w:lineRule="exact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Supply Chain Management</w:t>
            </w:r>
          </w:p>
        </w:tc>
        <w:tc>
          <w:tcPr>
            <w:tcW w:w="1530" w:type="pct"/>
            <w:vAlign w:val="center"/>
          </w:tcPr>
          <w:p w14:paraId="6F551BD3" w14:textId="77777777" w:rsidR="00A5131F" w:rsidRPr="00621C55" w:rsidRDefault="00A5131F" w:rsidP="00486686">
            <w:pPr>
              <w:spacing w:line="256" w:lineRule="exact"/>
              <w:ind w:left="284"/>
              <w:rPr>
                <w:sz w:val="20"/>
                <w:szCs w:val="21"/>
              </w:rPr>
            </w:pPr>
          </w:p>
        </w:tc>
      </w:tr>
      <w:tr w:rsidR="00A5131F" w:rsidRPr="00621C55" w14:paraId="18D870A4" w14:textId="77777777" w:rsidTr="00486686">
        <w:trPr>
          <w:trHeight w:val="347"/>
          <w:jc w:val="center"/>
        </w:trPr>
        <w:tc>
          <w:tcPr>
            <w:tcW w:w="663" w:type="pct"/>
            <w:vAlign w:val="center"/>
          </w:tcPr>
          <w:p w14:paraId="7D02C307" w14:textId="77777777" w:rsidR="00A5131F" w:rsidRPr="00EF08BA" w:rsidRDefault="00A5131F" w:rsidP="00486686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14</w:t>
            </w:r>
          </w:p>
        </w:tc>
        <w:tc>
          <w:tcPr>
            <w:tcW w:w="681" w:type="pct"/>
            <w:vAlign w:val="center"/>
          </w:tcPr>
          <w:p w14:paraId="6E00DA60" w14:textId="77777777" w:rsidR="00A5131F" w:rsidRPr="00EF08BA" w:rsidRDefault="00A5131F" w:rsidP="00486686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12.14</w:t>
            </w:r>
          </w:p>
        </w:tc>
        <w:tc>
          <w:tcPr>
            <w:tcW w:w="2126" w:type="pct"/>
            <w:shd w:val="clear" w:color="auto" w:fill="auto"/>
            <w:vAlign w:val="center"/>
          </w:tcPr>
          <w:p w14:paraId="31C69860" w14:textId="0FE11415" w:rsidR="00A5131F" w:rsidRPr="00EF08BA" w:rsidRDefault="00695257" w:rsidP="00486686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Customer Relationship Management</w:t>
            </w:r>
          </w:p>
        </w:tc>
        <w:tc>
          <w:tcPr>
            <w:tcW w:w="1530" w:type="pct"/>
            <w:vAlign w:val="center"/>
          </w:tcPr>
          <w:p w14:paraId="2AD06C53" w14:textId="77777777" w:rsidR="00A5131F" w:rsidRPr="00621C55" w:rsidRDefault="00A5131F" w:rsidP="00486686">
            <w:pPr>
              <w:ind w:left="284"/>
              <w:rPr>
                <w:sz w:val="20"/>
                <w:szCs w:val="21"/>
              </w:rPr>
            </w:pPr>
          </w:p>
        </w:tc>
      </w:tr>
      <w:tr w:rsidR="00A5131F" w:rsidRPr="00621C55" w14:paraId="57020CD1" w14:textId="77777777" w:rsidTr="00486686">
        <w:trPr>
          <w:trHeight w:val="347"/>
          <w:jc w:val="center"/>
        </w:trPr>
        <w:tc>
          <w:tcPr>
            <w:tcW w:w="663" w:type="pct"/>
            <w:vAlign w:val="center"/>
          </w:tcPr>
          <w:p w14:paraId="4265F7CE" w14:textId="77777777" w:rsidR="00A5131F" w:rsidRPr="00EF08BA" w:rsidRDefault="00A5131F" w:rsidP="00486686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15</w:t>
            </w:r>
          </w:p>
        </w:tc>
        <w:tc>
          <w:tcPr>
            <w:tcW w:w="681" w:type="pct"/>
            <w:vAlign w:val="center"/>
          </w:tcPr>
          <w:p w14:paraId="5CE06477" w14:textId="77777777" w:rsidR="00A5131F" w:rsidRPr="00EF08BA" w:rsidRDefault="00A5131F" w:rsidP="00486686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12.21</w:t>
            </w:r>
          </w:p>
        </w:tc>
        <w:tc>
          <w:tcPr>
            <w:tcW w:w="2126" w:type="pct"/>
            <w:shd w:val="clear" w:color="auto" w:fill="auto"/>
            <w:vAlign w:val="center"/>
          </w:tcPr>
          <w:p w14:paraId="277AFFC6" w14:textId="07828988" w:rsidR="00A5131F" w:rsidRPr="00EF08BA" w:rsidRDefault="00695257" w:rsidP="00486686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Supply Chain Risk and Sustainable Development</w:t>
            </w:r>
          </w:p>
        </w:tc>
        <w:tc>
          <w:tcPr>
            <w:tcW w:w="1530" w:type="pct"/>
            <w:vAlign w:val="center"/>
          </w:tcPr>
          <w:p w14:paraId="34B320E7" w14:textId="77777777" w:rsidR="00A5131F" w:rsidRPr="00621C55" w:rsidRDefault="00A5131F" w:rsidP="00486686">
            <w:pPr>
              <w:ind w:left="284"/>
              <w:rPr>
                <w:sz w:val="20"/>
                <w:szCs w:val="21"/>
              </w:rPr>
            </w:pPr>
          </w:p>
        </w:tc>
      </w:tr>
      <w:tr w:rsidR="00A5131F" w:rsidRPr="00621C55" w14:paraId="11484358" w14:textId="77777777" w:rsidTr="00486686">
        <w:trPr>
          <w:trHeight w:val="347"/>
          <w:jc w:val="center"/>
        </w:trPr>
        <w:tc>
          <w:tcPr>
            <w:tcW w:w="663" w:type="pct"/>
            <w:shd w:val="clear" w:color="auto" w:fill="FFFFFF"/>
            <w:vAlign w:val="center"/>
          </w:tcPr>
          <w:p w14:paraId="04B29209" w14:textId="77777777" w:rsidR="00A5131F" w:rsidRPr="00EF08BA" w:rsidRDefault="00A5131F" w:rsidP="00486686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16</w:t>
            </w:r>
          </w:p>
        </w:tc>
        <w:tc>
          <w:tcPr>
            <w:tcW w:w="681" w:type="pct"/>
            <w:shd w:val="clear" w:color="auto" w:fill="FFFFFF"/>
            <w:vAlign w:val="center"/>
          </w:tcPr>
          <w:p w14:paraId="51990A28" w14:textId="77777777" w:rsidR="00A5131F" w:rsidRPr="00EF08BA" w:rsidRDefault="00A5131F" w:rsidP="00486686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12.28</w:t>
            </w:r>
          </w:p>
        </w:tc>
        <w:tc>
          <w:tcPr>
            <w:tcW w:w="2126" w:type="pct"/>
            <w:shd w:val="clear" w:color="auto" w:fill="FFFFFF"/>
            <w:vAlign w:val="center"/>
          </w:tcPr>
          <w:p w14:paraId="772784C8" w14:textId="4CFB2E70" w:rsidR="00A5131F" w:rsidRPr="00EF08BA" w:rsidRDefault="00695257" w:rsidP="00486686">
            <w:pPr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New Retailing</w:t>
            </w:r>
          </w:p>
        </w:tc>
        <w:tc>
          <w:tcPr>
            <w:tcW w:w="1530" w:type="pct"/>
            <w:shd w:val="clear" w:color="auto" w:fill="FFFFFF"/>
            <w:vAlign w:val="center"/>
          </w:tcPr>
          <w:p w14:paraId="421DEE35" w14:textId="77777777" w:rsidR="00A5131F" w:rsidRPr="00621C55" w:rsidRDefault="00A5131F" w:rsidP="00486686">
            <w:pPr>
              <w:rPr>
                <w:sz w:val="20"/>
                <w:szCs w:val="21"/>
              </w:rPr>
            </w:pPr>
          </w:p>
        </w:tc>
      </w:tr>
      <w:tr w:rsidR="00A5131F" w:rsidRPr="00621C55" w14:paraId="492AA727" w14:textId="77777777" w:rsidTr="00486686">
        <w:trPr>
          <w:trHeight w:val="347"/>
          <w:jc w:val="center"/>
        </w:trPr>
        <w:tc>
          <w:tcPr>
            <w:tcW w:w="663" w:type="pct"/>
            <w:shd w:val="clear" w:color="auto" w:fill="FFFFFF"/>
            <w:vAlign w:val="center"/>
          </w:tcPr>
          <w:p w14:paraId="1C4C4383" w14:textId="77777777" w:rsidR="00A5131F" w:rsidRPr="00EF08BA" w:rsidRDefault="00A5131F" w:rsidP="00486686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17</w:t>
            </w:r>
          </w:p>
        </w:tc>
        <w:tc>
          <w:tcPr>
            <w:tcW w:w="4337" w:type="pct"/>
            <w:gridSpan w:val="3"/>
            <w:shd w:val="clear" w:color="auto" w:fill="FFFFFF"/>
            <w:vAlign w:val="center"/>
          </w:tcPr>
          <w:p w14:paraId="34C6C970" w14:textId="77777777" w:rsidR="00A5131F" w:rsidRPr="00621C55" w:rsidRDefault="00A5131F" w:rsidP="00486686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考试周</w:t>
            </w:r>
          </w:p>
        </w:tc>
      </w:tr>
      <w:tr w:rsidR="00A5131F" w:rsidRPr="00621C55" w14:paraId="6EAB6838" w14:textId="77777777" w:rsidTr="00486686">
        <w:trPr>
          <w:trHeight w:val="347"/>
          <w:jc w:val="center"/>
        </w:trPr>
        <w:tc>
          <w:tcPr>
            <w:tcW w:w="663" w:type="pct"/>
            <w:shd w:val="clear" w:color="auto" w:fill="FFFFFF"/>
            <w:vAlign w:val="center"/>
          </w:tcPr>
          <w:p w14:paraId="045B585E" w14:textId="77777777" w:rsidR="00A5131F" w:rsidRPr="00EF08BA" w:rsidRDefault="00A5131F" w:rsidP="00486686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EF08BA">
              <w:rPr>
                <w:rFonts w:ascii="Times New Roman" w:hAnsi="Times New Roman" w:cs="Times New Roman"/>
                <w:sz w:val="20"/>
                <w:szCs w:val="21"/>
              </w:rPr>
              <w:t>18</w:t>
            </w:r>
          </w:p>
        </w:tc>
        <w:tc>
          <w:tcPr>
            <w:tcW w:w="4337" w:type="pct"/>
            <w:gridSpan w:val="3"/>
            <w:shd w:val="clear" w:color="auto" w:fill="FFFFFF"/>
            <w:vAlign w:val="center"/>
          </w:tcPr>
          <w:p w14:paraId="3F59AF6B" w14:textId="77777777" w:rsidR="00A5131F" w:rsidRPr="00621C55" w:rsidRDefault="00A5131F" w:rsidP="00486686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考试周</w:t>
            </w:r>
          </w:p>
        </w:tc>
      </w:tr>
    </w:tbl>
    <w:p w14:paraId="755380B7" w14:textId="77777777" w:rsidR="008B4968" w:rsidRDefault="008B4968" w:rsidP="008B4968">
      <w:pPr>
        <w:spacing w:line="380" w:lineRule="exact"/>
        <w:rPr>
          <w:rFonts w:ascii="Times New Roman" w:hAnsi="Times New Roman" w:cs="Times New Roman"/>
          <w:b/>
          <w:sz w:val="24"/>
        </w:rPr>
      </w:pPr>
    </w:p>
    <w:p w14:paraId="1F7DD0A9" w14:textId="77777777" w:rsidR="008B4968" w:rsidRPr="00331869" w:rsidRDefault="008B4968" w:rsidP="008B4968">
      <w:pPr>
        <w:spacing w:line="380" w:lineRule="exact"/>
        <w:rPr>
          <w:rFonts w:ascii="Times New Roman" w:hAnsi="Times New Roman" w:cs="Times New Roman"/>
          <w:b/>
          <w:sz w:val="24"/>
        </w:rPr>
      </w:pPr>
      <w:r w:rsidRPr="00331869">
        <w:rPr>
          <w:rFonts w:ascii="Times New Roman" w:hAnsi="Times New Roman" w:cs="Times New Roman"/>
          <w:b/>
          <w:sz w:val="24"/>
        </w:rPr>
        <w:t>I</w:t>
      </w:r>
      <w:r>
        <w:rPr>
          <w:rFonts w:ascii="Times New Roman" w:hAnsi="Times New Roman" w:cs="Times New Roman" w:hint="eastAsia"/>
          <w:b/>
          <w:sz w:val="24"/>
        </w:rPr>
        <w:t>V</w:t>
      </w:r>
      <w:r w:rsidRPr="00331869">
        <w:rPr>
          <w:rFonts w:ascii="Times New Roman" w:hAnsi="Times New Roman" w:cs="Times New Roman"/>
          <w:b/>
          <w:sz w:val="24"/>
        </w:rPr>
        <w:t>. REQUIREMENTS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331869">
        <w:rPr>
          <w:rFonts w:ascii="Times New Roman" w:hAnsi="Times New Roman" w:cs="Times New Roman"/>
          <w:b/>
          <w:sz w:val="24"/>
        </w:rPr>
        <w:t>(Requirements of course study and class discipline)</w:t>
      </w:r>
    </w:p>
    <w:p w14:paraId="6E25C209" w14:textId="0E1CCBC4" w:rsidR="0097788F" w:rsidRDefault="00F56D3A" w:rsidP="00EE7B9B">
      <w:pPr>
        <w:spacing w:line="38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This course has </w:t>
      </w:r>
      <w:r w:rsidRPr="00F56D3A">
        <w:rPr>
          <w:rFonts w:ascii="Times New Roman" w:hAnsi="Times New Roman" w:cs="Times New Roman"/>
          <w:szCs w:val="21"/>
        </w:rPr>
        <w:t>no</w:t>
      </w:r>
      <w:r w:rsidRPr="00F56D3A">
        <w:rPr>
          <w:rFonts w:ascii="Times New Roman" w:hAnsi="Times New Roman" w:cs="Times New Roman"/>
        </w:rPr>
        <w:t> </w:t>
      </w:r>
      <w:r w:rsidRPr="00F56D3A">
        <w:rPr>
          <w:rFonts w:ascii="Times New Roman" w:hAnsi="Times New Roman" w:cs="Times New Roman"/>
          <w:szCs w:val="21"/>
        </w:rPr>
        <w:t>prerequisite</w:t>
      </w:r>
      <w:r>
        <w:rPr>
          <w:rFonts w:ascii="Times New Roman" w:hAnsi="Times New Roman" w:cs="Times New Roman"/>
          <w:szCs w:val="21"/>
        </w:rPr>
        <w:t xml:space="preserve">. </w:t>
      </w:r>
      <w:r w:rsidR="00EE7B9B" w:rsidRPr="00F33938">
        <w:rPr>
          <w:rFonts w:ascii="Times New Roman" w:hAnsi="Times New Roman" w:cs="Times New Roman"/>
          <w:szCs w:val="21"/>
        </w:rPr>
        <w:t xml:space="preserve">Students are expected to participate actively the class discussion; </w:t>
      </w:r>
      <w:r w:rsidR="00EE7B9B">
        <w:rPr>
          <w:rFonts w:ascii="Times New Roman" w:hAnsi="Times New Roman" w:cs="Times New Roman"/>
          <w:szCs w:val="21"/>
        </w:rPr>
        <w:t xml:space="preserve">prepare and </w:t>
      </w:r>
      <w:r w:rsidR="00EE7B9B" w:rsidRPr="00F33938">
        <w:rPr>
          <w:rFonts w:ascii="Times New Roman" w:hAnsi="Times New Roman" w:cs="Times New Roman"/>
          <w:szCs w:val="21"/>
        </w:rPr>
        <w:t>finish the assignment</w:t>
      </w:r>
      <w:r w:rsidR="00EE7B9B">
        <w:rPr>
          <w:rFonts w:ascii="Times New Roman" w:hAnsi="Times New Roman" w:cs="Times New Roman"/>
          <w:szCs w:val="21"/>
        </w:rPr>
        <w:t>s</w:t>
      </w:r>
      <w:r w:rsidR="001F1FA4">
        <w:rPr>
          <w:rFonts w:ascii="Times New Roman" w:hAnsi="Times New Roman" w:cs="Times New Roman"/>
          <w:szCs w:val="21"/>
        </w:rPr>
        <w:t xml:space="preserve">; </w:t>
      </w:r>
      <w:r w:rsidR="002F7A9E">
        <w:rPr>
          <w:rFonts w:ascii="Times New Roman" w:hAnsi="Times New Roman" w:cs="Times New Roman"/>
          <w:szCs w:val="21"/>
        </w:rPr>
        <w:t>complete the presentation and course report.</w:t>
      </w:r>
    </w:p>
    <w:p w14:paraId="11DC6C6F" w14:textId="77777777" w:rsidR="00EE7B9B" w:rsidRPr="00EE7B9B" w:rsidRDefault="00EE7B9B" w:rsidP="00EE7B9B">
      <w:pPr>
        <w:spacing w:line="380" w:lineRule="exact"/>
        <w:rPr>
          <w:rFonts w:ascii="Times New Roman" w:hAnsi="Times New Roman" w:cs="Times New Roman"/>
          <w:szCs w:val="21"/>
        </w:rPr>
      </w:pPr>
    </w:p>
    <w:p w14:paraId="3991D113" w14:textId="77777777" w:rsidR="00203B8B" w:rsidRPr="00331869" w:rsidRDefault="00203B8B" w:rsidP="0016688F">
      <w:pPr>
        <w:spacing w:line="480" w:lineRule="auto"/>
        <w:rPr>
          <w:rFonts w:ascii="Times New Roman" w:hAnsi="Times New Roman" w:cs="Times New Roman"/>
          <w:b/>
          <w:sz w:val="24"/>
        </w:rPr>
      </w:pPr>
      <w:r w:rsidRPr="00331869">
        <w:rPr>
          <w:rFonts w:ascii="Times New Roman" w:hAnsi="Times New Roman" w:cs="Times New Roman"/>
          <w:b/>
          <w:sz w:val="24"/>
        </w:rPr>
        <w:t>V. TEACHING APPROACH</w:t>
      </w:r>
    </w:p>
    <w:tbl>
      <w:tblPr>
        <w:tblW w:w="7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6"/>
        <w:gridCol w:w="3998"/>
      </w:tblGrid>
      <w:tr w:rsidR="00B801E5" w:rsidRPr="00C5710D" w14:paraId="78235D06" w14:textId="77777777" w:rsidTr="00652BEC">
        <w:trPr>
          <w:trHeight w:val="2279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0E9ED8" w14:textId="77777777" w:rsidR="00B801E5" w:rsidRPr="00C5710D" w:rsidRDefault="002B4765" w:rsidP="00652BEC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hint="eastAsia"/>
                <w:szCs w:val="21"/>
              </w:rPr>
              <w:t>■</w:t>
            </w:r>
            <w:r w:rsidR="00B801E5" w:rsidRPr="00C5710D">
              <w:rPr>
                <w:rFonts w:ascii="Times New Roman" w:hAnsi="Times New Roman" w:cs="Times New Roman"/>
                <w:szCs w:val="21"/>
              </w:rPr>
              <w:t xml:space="preserve"> Lecture</w:t>
            </w:r>
          </w:p>
          <w:p w14:paraId="0DF08F40" w14:textId="77777777" w:rsidR="00B801E5" w:rsidRPr="00C5710D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Pr="00C5710D">
              <w:rPr>
                <w:rFonts w:ascii="Times New Roman" w:hAnsi="Times New Roman" w:cs="Times New Roman"/>
                <w:szCs w:val="21"/>
              </w:rPr>
              <w:t xml:space="preserve"> Case Study</w:t>
            </w:r>
          </w:p>
          <w:p w14:paraId="60B4485D" w14:textId="77777777" w:rsidR="00B801E5" w:rsidRPr="00C5710D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Pr="00C5710D">
              <w:rPr>
                <w:rFonts w:ascii="Times New Roman" w:hAnsi="Times New Roman" w:cs="Times New Roman"/>
                <w:szCs w:val="21"/>
              </w:rPr>
              <w:t xml:space="preserve"> e-Learning</w:t>
            </w:r>
          </w:p>
          <w:p w14:paraId="7F4907E0" w14:textId="77777777" w:rsidR="00B801E5" w:rsidRPr="00C5710D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B76CC3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C5710D">
              <w:rPr>
                <w:rFonts w:ascii="Times New Roman" w:hAnsi="Times New Roman" w:cs="Times New Roman"/>
                <w:szCs w:val="21"/>
              </w:rPr>
              <w:t>Project Adventure</w:t>
            </w:r>
          </w:p>
          <w:p w14:paraId="2FC01263" w14:textId="77777777" w:rsidR="00B801E5" w:rsidRPr="00C5710D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B76CC3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C5710D">
              <w:rPr>
                <w:rFonts w:ascii="Times New Roman" w:hAnsi="Times New Roman" w:cs="Times New Roman"/>
                <w:szCs w:val="21"/>
              </w:rPr>
              <w:t>Role Playing</w:t>
            </w:r>
          </w:p>
          <w:p w14:paraId="768E3D19" w14:textId="77777777" w:rsidR="00B801E5" w:rsidRPr="00C5710D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B76CC3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C5710D">
              <w:rPr>
                <w:rFonts w:ascii="Times New Roman" w:hAnsi="Times New Roman" w:cs="Times New Roman"/>
                <w:szCs w:val="21"/>
              </w:rPr>
              <w:t>Business Simulation Game</w:t>
            </w:r>
          </w:p>
          <w:p w14:paraId="49CADFD1" w14:textId="77777777" w:rsidR="00B801E5" w:rsidRPr="00C5710D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B76CC3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C5710D">
              <w:rPr>
                <w:rFonts w:ascii="Times New Roman" w:hAnsi="Times New Roman" w:cs="Times New Roman"/>
                <w:szCs w:val="21"/>
              </w:rPr>
              <w:t>Theater Learning</w:t>
            </w: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F938F5" w14:textId="77777777" w:rsidR="00B801E5" w:rsidRPr="00C5710D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B76CC3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C5710D">
              <w:rPr>
                <w:rFonts w:ascii="Times New Roman" w:hAnsi="Times New Roman" w:cs="Times New Roman"/>
                <w:szCs w:val="21"/>
              </w:rPr>
              <w:t>Study Group</w:t>
            </w:r>
          </w:p>
          <w:p w14:paraId="220AD54A" w14:textId="77777777" w:rsidR="00B801E5" w:rsidRPr="00C5710D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B76CC3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C5710D">
              <w:rPr>
                <w:rFonts w:ascii="Times New Roman" w:hAnsi="Times New Roman" w:cs="Times New Roman"/>
                <w:szCs w:val="21"/>
              </w:rPr>
              <w:t>Seminar on Field Research</w:t>
            </w:r>
          </w:p>
          <w:p w14:paraId="14A539E6" w14:textId="77777777" w:rsidR="00B801E5" w:rsidRPr="00C5710D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B76CC3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C5710D">
              <w:rPr>
                <w:rFonts w:ascii="Times New Roman" w:hAnsi="Times New Roman" w:cs="Times New Roman"/>
                <w:szCs w:val="21"/>
              </w:rPr>
              <w:t>Internship</w:t>
            </w:r>
          </w:p>
          <w:p w14:paraId="21AAE102" w14:textId="77777777" w:rsidR="00B801E5" w:rsidRPr="00C5710D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B76CC3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C5710D">
              <w:rPr>
                <w:rFonts w:ascii="Times New Roman" w:hAnsi="Times New Roman" w:cs="Times New Roman"/>
                <w:szCs w:val="21"/>
              </w:rPr>
              <w:t>Service Learning</w:t>
            </w:r>
          </w:p>
          <w:p w14:paraId="3386C2E6" w14:textId="77777777" w:rsidR="00B801E5" w:rsidRPr="00C5710D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B76CC3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C5710D">
              <w:rPr>
                <w:rFonts w:ascii="Times New Roman" w:hAnsi="Times New Roman" w:cs="Times New Roman"/>
                <w:szCs w:val="21"/>
              </w:rPr>
              <w:t>Independent Study</w:t>
            </w:r>
          </w:p>
          <w:p w14:paraId="53EFBBBC" w14:textId="77777777" w:rsidR="00B801E5" w:rsidRPr="00C5710D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B76CC3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C5710D">
              <w:rPr>
                <w:rFonts w:ascii="Times New Roman" w:hAnsi="Times New Roman" w:cs="Times New Roman"/>
                <w:szCs w:val="21"/>
              </w:rPr>
              <w:t>Dialogue Teaching</w:t>
            </w:r>
          </w:p>
          <w:p w14:paraId="2F01EE65" w14:textId="77777777" w:rsidR="00B801E5" w:rsidRPr="00C5710D" w:rsidRDefault="00B801E5" w:rsidP="00652BEC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Pr="00C5710D">
              <w:rPr>
                <w:rFonts w:ascii="Times New Roman" w:hAnsi="Times New Roman" w:cs="Times New Roman"/>
                <w:szCs w:val="21"/>
              </w:rPr>
              <w:t xml:space="preserve"> Others</w:t>
            </w:r>
            <w:r w:rsidRPr="00C5710D">
              <w:rPr>
                <w:rFonts w:ascii="Times New Roman" w:hAnsi="Times New Roman" w:cs="Times New Roman"/>
                <w:szCs w:val="21"/>
                <w:u w:val="single"/>
              </w:rPr>
              <w:t xml:space="preserve">                          </w:t>
            </w:r>
          </w:p>
        </w:tc>
      </w:tr>
    </w:tbl>
    <w:p w14:paraId="7FB4A231" w14:textId="77777777" w:rsidR="0016688F" w:rsidRDefault="0016688F" w:rsidP="00203B8B">
      <w:pPr>
        <w:spacing w:line="380" w:lineRule="exact"/>
        <w:rPr>
          <w:rFonts w:ascii="Times New Roman" w:hAnsi="Times New Roman" w:cs="Times New Roman"/>
          <w:b/>
          <w:sz w:val="24"/>
        </w:rPr>
      </w:pPr>
    </w:p>
    <w:p w14:paraId="4FBF2B1C" w14:textId="77777777" w:rsidR="00203B8B" w:rsidRPr="00331869" w:rsidRDefault="00203B8B" w:rsidP="00203B8B">
      <w:pPr>
        <w:spacing w:line="380" w:lineRule="exact"/>
        <w:rPr>
          <w:rFonts w:ascii="Times New Roman" w:hAnsi="Times New Roman" w:cs="Times New Roman"/>
          <w:b/>
          <w:sz w:val="24"/>
        </w:rPr>
      </w:pPr>
      <w:r w:rsidRPr="00331869">
        <w:rPr>
          <w:rFonts w:ascii="Times New Roman" w:hAnsi="Times New Roman" w:cs="Times New Roman"/>
          <w:b/>
          <w:sz w:val="24"/>
        </w:rPr>
        <w:t>V</w:t>
      </w:r>
      <w:r w:rsidR="008B4968">
        <w:rPr>
          <w:rFonts w:ascii="Times New Roman" w:hAnsi="Times New Roman" w:cs="Times New Roman"/>
          <w:b/>
          <w:sz w:val="24"/>
        </w:rPr>
        <w:t>I</w:t>
      </w:r>
      <w:r w:rsidRPr="00331869">
        <w:rPr>
          <w:rFonts w:ascii="Times New Roman" w:hAnsi="Times New Roman" w:cs="Times New Roman"/>
          <w:b/>
          <w:sz w:val="24"/>
        </w:rPr>
        <w:t>. COURSE MATERIALS</w:t>
      </w:r>
    </w:p>
    <w:p w14:paraId="73E5AE01" w14:textId="77777777" w:rsidR="003750C1" w:rsidRDefault="003750C1" w:rsidP="00203B8B">
      <w:pPr>
        <w:spacing w:line="380" w:lineRule="exact"/>
        <w:ind w:left="714" w:hanging="357"/>
        <w:rPr>
          <w:rFonts w:ascii="Times New Roman" w:hAnsi="Times New Roman" w:cs="Times New Roman"/>
          <w:b/>
          <w:sz w:val="24"/>
        </w:rPr>
      </w:pPr>
    </w:p>
    <w:p w14:paraId="565D618B" w14:textId="5773F081" w:rsidR="00B92763" w:rsidRPr="00B92763" w:rsidRDefault="00EE7B9B" w:rsidP="00B92763">
      <w:pPr>
        <w:pStyle w:val="ListParagraph"/>
        <w:numPr>
          <w:ilvl w:val="0"/>
          <w:numId w:val="9"/>
        </w:numPr>
        <w:spacing w:line="380" w:lineRule="exact"/>
        <w:ind w:firstLineChars="0"/>
        <w:rPr>
          <w:rFonts w:ascii="Times New Roman" w:hAnsi="Times New Roman" w:cs="Times New Roman"/>
          <w:b/>
          <w:sz w:val="24"/>
        </w:rPr>
      </w:pPr>
      <w:r w:rsidRPr="00B92763">
        <w:rPr>
          <w:rFonts w:ascii="Times New Roman" w:hAnsi="Times New Roman" w:cs="Times New Roman"/>
          <w:b/>
          <w:sz w:val="24"/>
        </w:rPr>
        <w:t xml:space="preserve">Required Materials (or Readings) </w:t>
      </w:r>
    </w:p>
    <w:p w14:paraId="01FD165C" w14:textId="77777777" w:rsidR="00A23CBE" w:rsidRDefault="00A23CBE" w:rsidP="00A23CBE">
      <w:pPr>
        <w:widowControl/>
        <w:autoSpaceDE w:val="0"/>
        <w:autoSpaceDN w:val="0"/>
        <w:spacing w:line="380" w:lineRule="exact"/>
        <w:ind w:left="717"/>
        <w:textAlignment w:val="bottom"/>
        <w:rPr>
          <w:bCs/>
          <w:sz w:val="24"/>
        </w:rPr>
      </w:pPr>
      <w:r w:rsidRPr="00D77A1E">
        <w:rPr>
          <w:rFonts w:hint="eastAsia"/>
          <w:bCs/>
          <w:sz w:val="24"/>
        </w:rPr>
        <w:lastRenderedPageBreak/>
        <w:t>唐纳德</w:t>
      </w:r>
      <w:r w:rsidRPr="00D77A1E">
        <w:rPr>
          <w:bCs/>
          <w:sz w:val="24"/>
        </w:rPr>
        <w:t>·</w:t>
      </w:r>
      <w:r w:rsidRPr="00D77A1E">
        <w:rPr>
          <w:rFonts w:hint="eastAsia"/>
          <w:bCs/>
          <w:sz w:val="24"/>
        </w:rPr>
        <w:t>鲍尔索克斯，戴维</w:t>
      </w:r>
      <w:r w:rsidRPr="00D77A1E">
        <w:rPr>
          <w:bCs/>
          <w:sz w:val="24"/>
        </w:rPr>
        <w:t>·</w:t>
      </w:r>
      <w:r w:rsidRPr="00D77A1E">
        <w:rPr>
          <w:rFonts w:hint="eastAsia"/>
          <w:bCs/>
          <w:sz w:val="24"/>
        </w:rPr>
        <w:t>克劳斯，比克斯比</w:t>
      </w:r>
      <w:r w:rsidRPr="00D77A1E">
        <w:rPr>
          <w:bCs/>
          <w:sz w:val="24"/>
        </w:rPr>
        <w:t>·</w:t>
      </w:r>
      <w:r w:rsidRPr="00D77A1E">
        <w:rPr>
          <w:rFonts w:hint="eastAsia"/>
          <w:bCs/>
          <w:sz w:val="24"/>
        </w:rPr>
        <w:t>库珀，约翰</w:t>
      </w:r>
      <w:r w:rsidRPr="00D77A1E">
        <w:rPr>
          <w:bCs/>
          <w:sz w:val="24"/>
        </w:rPr>
        <w:t>·</w:t>
      </w:r>
      <w:r w:rsidRPr="00D77A1E">
        <w:rPr>
          <w:rFonts w:hint="eastAsia"/>
          <w:bCs/>
          <w:sz w:val="24"/>
        </w:rPr>
        <w:t>鲍尔索克斯</w:t>
      </w:r>
      <w:r w:rsidRPr="00D77A1E">
        <w:rPr>
          <w:bCs/>
          <w:sz w:val="24"/>
        </w:rPr>
        <w:t xml:space="preserve"> (</w:t>
      </w:r>
      <w:r w:rsidRPr="00D77A1E">
        <w:rPr>
          <w:rFonts w:hint="eastAsia"/>
          <w:bCs/>
          <w:sz w:val="24"/>
        </w:rPr>
        <w:t>著</w:t>
      </w:r>
      <w:r w:rsidRPr="00D77A1E">
        <w:rPr>
          <w:bCs/>
          <w:sz w:val="24"/>
        </w:rPr>
        <w:t xml:space="preserve">), </w:t>
      </w:r>
      <w:r w:rsidRPr="00D77A1E">
        <w:rPr>
          <w:rFonts w:hint="eastAsia"/>
          <w:bCs/>
          <w:sz w:val="24"/>
        </w:rPr>
        <w:t>马士华，张慧玉</w:t>
      </w:r>
      <w:r w:rsidRPr="00D77A1E">
        <w:rPr>
          <w:rFonts w:hint="eastAsia"/>
          <w:bCs/>
          <w:sz w:val="24"/>
        </w:rPr>
        <w:t xml:space="preserve"> </w:t>
      </w:r>
      <w:r w:rsidRPr="00D77A1E">
        <w:rPr>
          <w:rFonts w:hint="eastAsia"/>
          <w:bCs/>
          <w:sz w:val="24"/>
        </w:rPr>
        <w:t>等</w:t>
      </w:r>
      <w:r w:rsidRPr="00D77A1E">
        <w:rPr>
          <w:rFonts w:hint="eastAsia"/>
          <w:bCs/>
          <w:sz w:val="24"/>
        </w:rPr>
        <w:t xml:space="preserve"> </w:t>
      </w:r>
      <w:r w:rsidRPr="00D77A1E">
        <w:rPr>
          <w:bCs/>
          <w:sz w:val="24"/>
        </w:rPr>
        <w:t>(</w:t>
      </w:r>
      <w:r w:rsidRPr="00D77A1E">
        <w:rPr>
          <w:rFonts w:hint="eastAsia"/>
          <w:bCs/>
          <w:sz w:val="24"/>
        </w:rPr>
        <w:t>译</w:t>
      </w:r>
      <w:r w:rsidRPr="00D77A1E">
        <w:rPr>
          <w:bCs/>
          <w:sz w:val="24"/>
        </w:rPr>
        <w:t xml:space="preserve">). </w:t>
      </w:r>
      <w:r w:rsidRPr="00D77A1E">
        <w:rPr>
          <w:rFonts w:hint="eastAsia"/>
          <w:bCs/>
          <w:sz w:val="24"/>
        </w:rPr>
        <w:t>供应链物流管理</w:t>
      </w:r>
      <w:r w:rsidRPr="00D77A1E">
        <w:rPr>
          <w:bCs/>
          <w:sz w:val="24"/>
        </w:rPr>
        <w:t>(</w:t>
      </w:r>
      <w:r w:rsidRPr="00D77A1E">
        <w:rPr>
          <w:rFonts w:hint="eastAsia"/>
          <w:bCs/>
          <w:sz w:val="24"/>
        </w:rPr>
        <w:t>原书第</w:t>
      </w:r>
      <w:r w:rsidRPr="00D77A1E">
        <w:rPr>
          <w:bCs/>
          <w:sz w:val="24"/>
        </w:rPr>
        <w:t>4</w:t>
      </w:r>
      <w:r w:rsidRPr="00D77A1E">
        <w:rPr>
          <w:rFonts w:hint="eastAsia"/>
          <w:bCs/>
          <w:sz w:val="24"/>
        </w:rPr>
        <w:t>版</w:t>
      </w:r>
      <w:r w:rsidRPr="00D77A1E">
        <w:rPr>
          <w:bCs/>
          <w:sz w:val="24"/>
        </w:rPr>
        <w:t xml:space="preserve">). </w:t>
      </w:r>
      <w:r w:rsidRPr="00D77A1E">
        <w:rPr>
          <w:rFonts w:hint="eastAsia"/>
          <w:bCs/>
          <w:sz w:val="24"/>
        </w:rPr>
        <w:t>机械工业出版社</w:t>
      </w:r>
      <w:r w:rsidRPr="00D77A1E">
        <w:rPr>
          <w:bCs/>
          <w:sz w:val="24"/>
        </w:rPr>
        <w:t>, 2014.</w:t>
      </w:r>
    </w:p>
    <w:p w14:paraId="654F82FD" w14:textId="77777777" w:rsidR="00A23CBE" w:rsidRPr="00D77A1E" w:rsidRDefault="00A23CBE" w:rsidP="00A23CBE">
      <w:pPr>
        <w:widowControl/>
        <w:autoSpaceDE w:val="0"/>
        <w:autoSpaceDN w:val="0"/>
        <w:spacing w:line="380" w:lineRule="exact"/>
        <w:ind w:left="717"/>
        <w:textAlignment w:val="bottom"/>
        <w:rPr>
          <w:rFonts w:hint="eastAsia"/>
          <w:sz w:val="24"/>
        </w:rPr>
      </w:pPr>
      <w:r w:rsidRPr="00D77A1E">
        <w:rPr>
          <w:rFonts w:hint="eastAsia"/>
          <w:sz w:val="24"/>
        </w:rPr>
        <w:t>苏尼尔·乔普拉</w:t>
      </w:r>
      <w:r w:rsidRPr="00D77A1E">
        <w:rPr>
          <w:rFonts w:hint="eastAsia"/>
          <w:sz w:val="24"/>
        </w:rPr>
        <w:t xml:space="preserve">, </w:t>
      </w:r>
      <w:r w:rsidRPr="00D77A1E">
        <w:rPr>
          <w:rFonts w:hint="eastAsia"/>
          <w:sz w:val="24"/>
        </w:rPr>
        <w:t>彼得·迈因德尔</w:t>
      </w:r>
      <w:r w:rsidRPr="00D77A1E">
        <w:rPr>
          <w:rFonts w:hint="eastAsia"/>
          <w:sz w:val="24"/>
        </w:rPr>
        <w:t xml:space="preserve"> (</w:t>
      </w:r>
      <w:r w:rsidRPr="00D77A1E">
        <w:rPr>
          <w:rFonts w:hint="eastAsia"/>
          <w:sz w:val="24"/>
        </w:rPr>
        <w:t>著</w:t>
      </w:r>
      <w:r w:rsidRPr="00D77A1E">
        <w:rPr>
          <w:rFonts w:hint="eastAsia"/>
          <w:sz w:val="24"/>
        </w:rPr>
        <w:t xml:space="preserve">), </w:t>
      </w:r>
      <w:r w:rsidRPr="00D77A1E">
        <w:rPr>
          <w:rFonts w:hint="eastAsia"/>
          <w:sz w:val="24"/>
        </w:rPr>
        <w:t>陈荣秋</w:t>
      </w:r>
      <w:r w:rsidRPr="00D77A1E">
        <w:rPr>
          <w:rFonts w:hint="eastAsia"/>
          <w:sz w:val="24"/>
        </w:rPr>
        <w:t xml:space="preserve"> </w:t>
      </w:r>
      <w:r w:rsidRPr="00D77A1E">
        <w:rPr>
          <w:rFonts w:hint="eastAsia"/>
          <w:sz w:val="24"/>
        </w:rPr>
        <w:t>等</w:t>
      </w:r>
      <w:r w:rsidRPr="00D77A1E">
        <w:rPr>
          <w:rFonts w:hint="eastAsia"/>
          <w:sz w:val="24"/>
        </w:rPr>
        <w:t xml:space="preserve"> (</w:t>
      </w:r>
      <w:r w:rsidRPr="00D77A1E">
        <w:rPr>
          <w:rFonts w:hint="eastAsia"/>
          <w:sz w:val="24"/>
        </w:rPr>
        <w:t>译</w:t>
      </w:r>
      <w:r w:rsidRPr="00D77A1E">
        <w:rPr>
          <w:rFonts w:hint="eastAsia"/>
          <w:sz w:val="24"/>
        </w:rPr>
        <w:t xml:space="preserve">). </w:t>
      </w:r>
      <w:r w:rsidRPr="00D77A1E">
        <w:rPr>
          <w:rFonts w:hint="eastAsia"/>
          <w:sz w:val="24"/>
        </w:rPr>
        <w:t>供应链管理</w:t>
      </w:r>
      <w:r w:rsidRPr="00D77A1E">
        <w:rPr>
          <w:rFonts w:hint="eastAsia"/>
          <w:sz w:val="24"/>
        </w:rPr>
        <w:t>(</w:t>
      </w:r>
      <w:r w:rsidRPr="00D77A1E">
        <w:rPr>
          <w:rFonts w:hint="eastAsia"/>
          <w:sz w:val="24"/>
        </w:rPr>
        <w:t>第</w:t>
      </w:r>
      <w:r w:rsidRPr="00D77A1E">
        <w:rPr>
          <w:rFonts w:hint="eastAsia"/>
          <w:sz w:val="24"/>
        </w:rPr>
        <w:t>6</w:t>
      </w:r>
      <w:r w:rsidRPr="00D77A1E">
        <w:rPr>
          <w:rFonts w:hint="eastAsia"/>
          <w:sz w:val="24"/>
        </w:rPr>
        <w:t>版</w:t>
      </w:r>
      <w:r w:rsidRPr="00D77A1E">
        <w:rPr>
          <w:rFonts w:hint="eastAsia"/>
          <w:sz w:val="24"/>
        </w:rPr>
        <w:t xml:space="preserve">). </w:t>
      </w:r>
      <w:r w:rsidRPr="00D77A1E">
        <w:rPr>
          <w:rFonts w:hint="eastAsia"/>
          <w:sz w:val="24"/>
        </w:rPr>
        <w:t>中国人民大学出版社</w:t>
      </w:r>
      <w:r w:rsidRPr="00D77A1E">
        <w:rPr>
          <w:rFonts w:hint="eastAsia"/>
          <w:sz w:val="24"/>
        </w:rPr>
        <w:t>, 2017.</w:t>
      </w:r>
    </w:p>
    <w:p w14:paraId="36319BB0" w14:textId="6A62EAC6" w:rsidR="00203B8B" w:rsidRPr="00B92763" w:rsidRDefault="00EE7B9B" w:rsidP="00B92763">
      <w:pPr>
        <w:pStyle w:val="ListParagraph"/>
        <w:numPr>
          <w:ilvl w:val="0"/>
          <w:numId w:val="9"/>
        </w:numPr>
        <w:spacing w:line="380" w:lineRule="exact"/>
        <w:ind w:firstLineChars="0"/>
        <w:rPr>
          <w:rFonts w:ascii="Times New Roman" w:hAnsi="Times New Roman" w:cs="Times New Roman"/>
          <w:b/>
          <w:bCs/>
          <w:kern w:val="0"/>
          <w:sz w:val="24"/>
        </w:rPr>
      </w:pPr>
      <w:r w:rsidRPr="00B92763">
        <w:rPr>
          <w:rFonts w:ascii="Times New Roman" w:hAnsi="Times New Roman" w:cs="Times New Roman"/>
          <w:b/>
          <w:sz w:val="24"/>
        </w:rPr>
        <w:t>Recommended Materials (or Readings)</w:t>
      </w:r>
      <w:r w:rsidRPr="00B92763">
        <w:rPr>
          <w:rFonts w:ascii="Times New Roman" w:hAnsi="Times New Roman" w:cs="Times New Roman"/>
          <w:b/>
          <w:bCs/>
          <w:kern w:val="0"/>
          <w:sz w:val="24"/>
        </w:rPr>
        <w:t xml:space="preserve"> </w:t>
      </w:r>
    </w:p>
    <w:p w14:paraId="44469CA8" w14:textId="77777777" w:rsidR="00A23CBE" w:rsidRPr="00A23CBE" w:rsidRDefault="00A23CBE" w:rsidP="00A23CBE">
      <w:pPr>
        <w:pStyle w:val="ListParagraph"/>
        <w:widowControl/>
        <w:autoSpaceDE w:val="0"/>
        <w:autoSpaceDN w:val="0"/>
        <w:spacing w:line="380" w:lineRule="exact"/>
        <w:ind w:left="717" w:firstLineChars="0" w:firstLine="0"/>
        <w:textAlignment w:val="bottom"/>
        <w:rPr>
          <w:rFonts w:hint="eastAsia"/>
          <w:sz w:val="24"/>
        </w:rPr>
      </w:pPr>
      <w:r w:rsidRPr="00A23CBE">
        <w:rPr>
          <w:rFonts w:hint="eastAsia"/>
          <w:sz w:val="24"/>
        </w:rPr>
        <w:t>乔尔·威斯纳，陈加存，梁源强</w:t>
      </w:r>
      <w:r w:rsidRPr="00A23CBE">
        <w:rPr>
          <w:rFonts w:hint="eastAsia"/>
          <w:sz w:val="24"/>
        </w:rPr>
        <w:t xml:space="preserve"> (</w:t>
      </w:r>
      <w:r w:rsidRPr="00A23CBE">
        <w:rPr>
          <w:rFonts w:hint="eastAsia"/>
          <w:sz w:val="24"/>
        </w:rPr>
        <w:t>著</w:t>
      </w:r>
      <w:r w:rsidRPr="00A23CBE">
        <w:rPr>
          <w:rFonts w:hint="eastAsia"/>
          <w:sz w:val="24"/>
        </w:rPr>
        <w:t xml:space="preserve">), </w:t>
      </w:r>
      <w:r w:rsidRPr="00A23CBE">
        <w:rPr>
          <w:rFonts w:hint="eastAsia"/>
          <w:sz w:val="24"/>
        </w:rPr>
        <w:t>刘学元</w:t>
      </w:r>
      <w:r w:rsidRPr="00A23CBE">
        <w:rPr>
          <w:rFonts w:hint="eastAsia"/>
          <w:sz w:val="24"/>
        </w:rPr>
        <w:t xml:space="preserve"> </w:t>
      </w:r>
      <w:r w:rsidRPr="00A23CBE">
        <w:rPr>
          <w:rFonts w:hint="eastAsia"/>
          <w:sz w:val="24"/>
        </w:rPr>
        <w:t>等</w:t>
      </w:r>
      <w:r w:rsidRPr="00A23CBE">
        <w:rPr>
          <w:rFonts w:hint="eastAsia"/>
          <w:sz w:val="24"/>
        </w:rPr>
        <w:t xml:space="preserve"> (</w:t>
      </w:r>
      <w:r w:rsidRPr="00A23CBE">
        <w:rPr>
          <w:rFonts w:hint="eastAsia"/>
          <w:sz w:val="24"/>
        </w:rPr>
        <w:t>译</w:t>
      </w:r>
      <w:r w:rsidRPr="00A23CBE">
        <w:rPr>
          <w:rFonts w:hint="eastAsia"/>
          <w:sz w:val="24"/>
        </w:rPr>
        <w:t xml:space="preserve">). </w:t>
      </w:r>
      <w:r w:rsidRPr="00A23CBE">
        <w:rPr>
          <w:rFonts w:hint="eastAsia"/>
          <w:sz w:val="24"/>
        </w:rPr>
        <w:t>供应链管理</w:t>
      </w:r>
      <w:r w:rsidRPr="00A23CBE">
        <w:rPr>
          <w:rFonts w:hint="eastAsia"/>
          <w:sz w:val="24"/>
        </w:rPr>
        <w:t>(</w:t>
      </w:r>
      <w:r w:rsidRPr="00A23CBE">
        <w:rPr>
          <w:rFonts w:hint="eastAsia"/>
          <w:sz w:val="24"/>
        </w:rPr>
        <w:t>原书第</w:t>
      </w:r>
      <w:r w:rsidRPr="00A23CBE">
        <w:rPr>
          <w:rFonts w:hint="eastAsia"/>
          <w:sz w:val="24"/>
        </w:rPr>
        <w:t>3</w:t>
      </w:r>
      <w:r w:rsidRPr="00A23CBE">
        <w:rPr>
          <w:rFonts w:hint="eastAsia"/>
          <w:sz w:val="24"/>
        </w:rPr>
        <w:t>版</w:t>
      </w:r>
      <w:r w:rsidRPr="00A23CBE">
        <w:rPr>
          <w:rFonts w:hint="eastAsia"/>
          <w:sz w:val="24"/>
        </w:rPr>
        <w:t xml:space="preserve">). </w:t>
      </w:r>
      <w:r w:rsidRPr="00A23CBE">
        <w:rPr>
          <w:rFonts w:hint="eastAsia"/>
          <w:sz w:val="24"/>
        </w:rPr>
        <w:t>机械工业出版社</w:t>
      </w:r>
      <w:r w:rsidRPr="00A23CBE">
        <w:rPr>
          <w:rFonts w:hint="eastAsia"/>
          <w:sz w:val="24"/>
        </w:rPr>
        <w:t>, 2014.</w:t>
      </w:r>
    </w:p>
    <w:p w14:paraId="282E8F72" w14:textId="77777777" w:rsidR="00203B8B" w:rsidRPr="00C5710D" w:rsidRDefault="00203B8B" w:rsidP="00203B8B">
      <w:pPr>
        <w:spacing w:before="100" w:after="100" w:line="320" w:lineRule="exact"/>
        <w:ind w:left="714" w:hanging="357"/>
        <w:rPr>
          <w:rFonts w:ascii="Times New Roman" w:hAnsi="Times New Roman" w:cs="Times New Roman"/>
          <w:b/>
          <w:sz w:val="24"/>
        </w:rPr>
      </w:pPr>
      <w:r w:rsidRPr="00C5710D">
        <w:rPr>
          <w:rFonts w:ascii="Times New Roman" w:hAnsi="Times New Roman" w:cs="Times New Roman"/>
          <w:b/>
          <w:sz w:val="24"/>
        </w:rPr>
        <w:t>3. Useful Resources (optional)</w:t>
      </w:r>
    </w:p>
    <w:p w14:paraId="1D41E075" w14:textId="77777777" w:rsidR="00203B8B" w:rsidRPr="00331869" w:rsidRDefault="00203B8B" w:rsidP="00203B8B">
      <w:pPr>
        <w:spacing w:line="380" w:lineRule="exact"/>
        <w:ind w:firstLineChars="98" w:firstLine="236"/>
        <w:rPr>
          <w:rFonts w:ascii="Times New Roman" w:hAnsi="Times New Roman" w:cs="Times New Roman"/>
          <w:b/>
          <w:sz w:val="24"/>
        </w:rPr>
      </w:pPr>
    </w:p>
    <w:p w14:paraId="034CAC65" w14:textId="77777777" w:rsidR="00203B8B" w:rsidRPr="00331869" w:rsidRDefault="00203B8B" w:rsidP="00203B8B">
      <w:pPr>
        <w:spacing w:line="320" w:lineRule="exact"/>
        <w:rPr>
          <w:rFonts w:ascii="Times New Roman" w:hAnsi="Times New Roman" w:cs="Times New Roman"/>
          <w:sz w:val="24"/>
        </w:rPr>
      </w:pPr>
      <w:r w:rsidRPr="00331869">
        <w:rPr>
          <w:rFonts w:ascii="Times New Roman" w:hAnsi="Times New Roman" w:cs="Times New Roman"/>
          <w:b/>
          <w:sz w:val="24"/>
        </w:rPr>
        <w:t>V</w:t>
      </w:r>
      <w:r w:rsidR="008B4968">
        <w:rPr>
          <w:rFonts w:ascii="Times New Roman" w:hAnsi="Times New Roman" w:cs="Times New Roman"/>
          <w:b/>
          <w:sz w:val="24"/>
        </w:rPr>
        <w:t>I</w:t>
      </w:r>
      <w:r w:rsidRPr="00331869">
        <w:rPr>
          <w:rFonts w:ascii="Times New Roman" w:hAnsi="Times New Roman" w:cs="Times New Roman"/>
          <w:b/>
          <w:sz w:val="24"/>
        </w:rPr>
        <w:t>I. ASSESSMENT</w:t>
      </w:r>
    </w:p>
    <w:p w14:paraId="2F7E4189" w14:textId="77777777" w:rsidR="00203B8B" w:rsidRDefault="00203B8B" w:rsidP="00203B8B">
      <w:pPr>
        <w:spacing w:line="320" w:lineRule="exact"/>
        <w:rPr>
          <w:rFonts w:ascii="Times New Roman" w:hAnsi="Times New Roman" w:cs="Times New Roman"/>
          <w:sz w:val="24"/>
        </w:rPr>
      </w:pPr>
      <w:r w:rsidRPr="00331869">
        <w:rPr>
          <w:rFonts w:ascii="Times New Roman" w:hAnsi="Times New Roman" w:cs="Times New Roman"/>
          <w:sz w:val="24"/>
        </w:rPr>
        <w:t xml:space="preserve">Students’ final grade will consist of the following parts: </w:t>
      </w:r>
    </w:p>
    <w:p w14:paraId="19A4EA02" w14:textId="77777777" w:rsidR="003750C1" w:rsidRDefault="003750C1" w:rsidP="00203B8B">
      <w:pPr>
        <w:spacing w:line="320" w:lineRule="exact"/>
        <w:rPr>
          <w:rFonts w:ascii="Times New Roman" w:hAnsi="Times New Roman" w:cs="Times New Roman"/>
          <w:sz w:val="24"/>
        </w:rPr>
      </w:pPr>
    </w:p>
    <w:p w14:paraId="66B212E9" w14:textId="77777777" w:rsidR="00033D4E" w:rsidRDefault="00033D4E" w:rsidP="00033D4E">
      <w:pPr>
        <w:spacing w:line="380" w:lineRule="exact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Table 1. Assessments and percentage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2131"/>
      </w:tblGrid>
      <w:tr w:rsidR="001A7F33" w:rsidRPr="00C5710D" w14:paraId="09B5C3D6" w14:textId="77777777" w:rsidTr="00914968">
        <w:trPr>
          <w:jc w:val="center"/>
        </w:trPr>
        <w:tc>
          <w:tcPr>
            <w:tcW w:w="4673" w:type="dxa"/>
          </w:tcPr>
          <w:p w14:paraId="588C59B9" w14:textId="77777777" w:rsidR="001A7F33" w:rsidRPr="00C5710D" w:rsidRDefault="001A7F33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C5710D">
              <w:rPr>
                <w:rFonts w:ascii="Times New Roman" w:hAnsi="Times New Roman" w:cs="Times New Roman"/>
                <w:b/>
                <w:szCs w:val="21"/>
              </w:rPr>
              <w:t>Assessment Task &amp; Graded Elements</w:t>
            </w:r>
          </w:p>
        </w:tc>
        <w:tc>
          <w:tcPr>
            <w:tcW w:w="2131" w:type="dxa"/>
          </w:tcPr>
          <w:p w14:paraId="1B5AE953" w14:textId="77777777" w:rsidR="001A7F33" w:rsidRPr="00C5710D" w:rsidRDefault="001A7F33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C5710D">
              <w:rPr>
                <w:rFonts w:ascii="Times New Roman" w:hAnsi="Times New Roman" w:cs="Times New Roman"/>
                <w:b/>
                <w:szCs w:val="21"/>
              </w:rPr>
              <w:t>Weighting</w:t>
            </w:r>
          </w:p>
        </w:tc>
      </w:tr>
      <w:tr w:rsidR="001A7F33" w:rsidRPr="00C5710D" w14:paraId="2116E1C5" w14:textId="77777777" w:rsidTr="00914968">
        <w:trPr>
          <w:jc w:val="center"/>
        </w:trPr>
        <w:tc>
          <w:tcPr>
            <w:tcW w:w="4673" w:type="dxa"/>
          </w:tcPr>
          <w:p w14:paraId="1D26A270" w14:textId="6BA10904" w:rsidR="001A7F33" w:rsidRPr="00C5710D" w:rsidRDefault="00C978CA" w:rsidP="00652BEC">
            <w:pPr>
              <w:spacing w:line="380" w:lineRule="exact"/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t>Participation</w:t>
            </w:r>
            <w:r>
              <w:rPr>
                <w:rFonts w:ascii="Times New Roman" w:hAnsi="Times New Roman" w:cs="Times New Roman"/>
                <w:szCs w:val="21"/>
              </w:rPr>
              <w:t>/</w:t>
            </w:r>
            <w:r w:rsidR="001A7F33" w:rsidRPr="00C5710D">
              <w:rPr>
                <w:rFonts w:ascii="Times New Roman" w:hAnsi="Times New Roman" w:cs="Times New Roman"/>
                <w:szCs w:val="21"/>
              </w:rPr>
              <w:t>Quiz/ Assignments</w:t>
            </w:r>
          </w:p>
        </w:tc>
        <w:tc>
          <w:tcPr>
            <w:tcW w:w="2131" w:type="dxa"/>
          </w:tcPr>
          <w:p w14:paraId="6E327747" w14:textId="0C4CADF6" w:rsidR="001A7F33" w:rsidRPr="00C5710D" w:rsidRDefault="00C978CA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</w:t>
            </w:r>
            <w:r w:rsidR="00032340">
              <w:rPr>
                <w:rFonts w:ascii="Times New Roman" w:hAnsi="Times New Roman" w:cs="Times New Roman"/>
                <w:szCs w:val="21"/>
              </w:rPr>
              <w:t>0</w:t>
            </w:r>
            <w:r w:rsidR="001A7F33" w:rsidRPr="00C5710D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E94AF1" w:rsidRPr="00C5710D" w14:paraId="35B36AE7" w14:textId="77777777" w:rsidTr="00914968">
        <w:trPr>
          <w:jc w:val="center"/>
        </w:trPr>
        <w:tc>
          <w:tcPr>
            <w:tcW w:w="4673" w:type="dxa"/>
          </w:tcPr>
          <w:p w14:paraId="2349FAF6" w14:textId="077AF707" w:rsidR="00E94AF1" w:rsidRPr="00C5710D" w:rsidRDefault="008453C5" w:rsidP="00652BEC">
            <w:pPr>
              <w:spacing w:line="38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Presentation and Course Report</w:t>
            </w:r>
          </w:p>
        </w:tc>
        <w:tc>
          <w:tcPr>
            <w:tcW w:w="2131" w:type="dxa"/>
          </w:tcPr>
          <w:p w14:paraId="682D877B" w14:textId="60D48C56" w:rsidR="00E94AF1" w:rsidRDefault="008453C5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</w:t>
            </w:r>
            <w:r w:rsidR="00032340">
              <w:rPr>
                <w:rFonts w:ascii="Times New Roman" w:hAnsi="Times New Roman" w:cs="Times New Roman"/>
                <w:szCs w:val="21"/>
              </w:rPr>
              <w:t>0</w:t>
            </w:r>
            <w:r w:rsidR="00E94AF1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1A7F33" w:rsidRPr="00C5710D" w14:paraId="42FF2EC1" w14:textId="77777777" w:rsidTr="00914968">
        <w:trPr>
          <w:jc w:val="center"/>
        </w:trPr>
        <w:tc>
          <w:tcPr>
            <w:tcW w:w="4673" w:type="dxa"/>
          </w:tcPr>
          <w:p w14:paraId="1458169D" w14:textId="4C8CE126" w:rsidR="001A7F33" w:rsidRPr="00C5710D" w:rsidRDefault="001A7F33" w:rsidP="00E94AF1">
            <w:pPr>
              <w:spacing w:line="380" w:lineRule="exact"/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t xml:space="preserve">Final Exam </w:t>
            </w:r>
          </w:p>
        </w:tc>
        <w:tc>
          <w:tcPr>
            <w:tcW w:w="2131" w:type="dxa"/>
          </w:tcPr>
          <w:p w14:paraId="1268367E" w14:textId="074BECF1" w:rsidR="001A7F33" w:rsidRPr="00C5710D" w:rsidRDefault="00C978CA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</w:t>
            </w:r>
            <w:r w:rsidR="008453C5">
              <w:rPr>
                <w:rFonts w:ascii="Times New Roman" w:hAnsi="Times New Roman" w:cs="Times New Roman"/>
                <w:szCs w:val="21"/>
              </w:rPr>
              <w:t>0</w:t>
            </w:r>
            <w:r w:rsidR="001A7F33" w:rsidRPr="00C5710D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</w:tbl>
    <w:p w14:paraId="5F97FFDD" w14:textId="77777777" w:rsidR="00A83045" w:rsidRPr="00A83045" w:rsidRDefault="00A83045" w:rsidP="00033D4E">
      <w:pPr>
        <w:rPr>
          <w:rFonts w:ascii="Times New Roman" w:hAnsi="Times New Roman" w:cs="Times New Roman"/>
        </w:rPr>
      </w:pPr>
    </w:p>
    <w:p w14:paraId="653F9E32" w14:textId="77777777" w:rsidR="00033D4E" w:rsidRPr="00CB42AF" w:rsidRDefault="00033D4E" w:rsidP="00033D4E">
      <w:pPr>
        <w:rPr>
          <w:rFonts w:ascii="Times New Roman" w:hAnsi="Times New Roman" w:cs="Times New Roman"/>
          <w:szCs w:val="21"/>
        </w:rPr>
      </w:pPr>
      <w:r w:rsidRPr="00CB42AF">
        <w:rPr>
          <w:rFonts w:ascii="Times New Roman" w:hAnsi="Times New Roman" w:cs="Times New Roman"/>
          <w:szCs w:val="21"/>
        </w:rPr>
        <w:t>This class also follows the rules and expectations regarding letter grades provided by BFSU and it also follows the grading curve policies. See table 2.</w:t>
      </w:r>
    </w:p>
    <w:p w14:paraId="54A4C6FE" w14:textId="77777777" w:rsidR="00ED2319" w:rsidRDefault="00ED2319" w:rsidP="00033D4E">
      <w:pPr>
        <w:rPr>
          <w:rFonts w:ascii="Times New Roman" w:hAnsi="Times New Roman" w:cs="Times New Roman"/>
        </w:rPr>
      </w:pPr>
    </w:p>
    <w:p w14:paraId="5072EE84" w14:textId="77777777" w:rsidR="00033D4E" w:rsidRPr="00687492" w:rsidRDefault="00033D4E" w:rsidP="00033D4E">
      <w:pPr>
        <w:jc w:val="center"/>
        <w:rPr>
          <w:rFonts w:ascii="Times New Roman" w:hAnsi="Times New Roman" w:cs="Times New Roman"/>
          <w:sz w:val="24"/>
        </w:rPr>
      </w:pPr>
      <w:r w:rsidRPr="00687492">
        <w:rPr>
          <w:rFonts w:ascii="Times New Roman" w:hAnsi="Times New Roman" w:cs="Times New Roman"/>
          <w:sz w:val="24"/>
        </w:rPr>
        <w:t>Table 2. Number and letter grade correspondence</w:t>
      </w:r>
    </w:p>
    <w:tbl>
      <w:tblPr>
        <w:tblW w:w="66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73"/>
        <w:gridCol w:w="2547"/>
      </w:tblGrid>
      <w:tr w:rsidR="00033D4E" w:rsidRPr="00C5710D" w14:paraId="0B05F4B5" w14:textId="77777777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vAlign w:val="center"/>
          </w:tcPr>
          <w:p w14:paraId="64351B89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5710D">
              <w:rPr>
                <w:rFonts w:ascii="Times New Roman" w:hAnsi="Times New Roman" w:cs="Times New Roman"/>
                <w:b/>
                <w:sz w:val="24"/>
              </w:rPr>
              <w:t>Points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vAlign w:val="center"/>
          </w:tcPr>
          <w:p w14:paraId="646E51F3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5710D">
              <w:rPr>
                <w:rFonts w:ascii="Times New Roman" w:hAnsi="Times New Roman" w:cs="Times New Roman"/>
                <w:b/>
                <w:sz w:val="24"/>
              </w:rPr>
              <w:t>Grades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vAlign w:val="center"/>
          </w:tcPr>
          <w:p w14:paraId="774AC8CA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5710D">
              <w:rPr>
                <w:rFonts w:ascii="Times New Roman" w:hAnsi="Times New Roman" w:cs="Times New Roman"/>
                <w:b/>
                <w:sz w:val="24"/>
              </w:rPr>
              <w:t>Grade points</w:t>
            </w:r>
          </w:p>
        </w:tc>
      </w:tr>
      <w:tr w:rsidR="00033D4E" w:rsidRPr="00C5710D" w14:paraId="0CD0EC70" w14:textId="77777777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897906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90-100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4E100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A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68A6BA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4.0</w:t>
            </w:r>
          </w:p>
        </w:tc>
      </w:tr>
      <w:tr w:rsidR="00033D4E" w:rsidRPr="00C5710D" w14:paraId="5867BD95" w14:textId="77777777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B4760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85-89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BDFAAD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B+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469FA8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3.7</w:t>
            </w:r>
          </w:p>
        </w:tc>
      </w:tr>
      <w:tr w:rsidR="00033D4E" w:rsidRPr="00C5710D" w14:paraId="639EDE3D" w14:textId="77777777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0D6E5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82-84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A0D9E5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B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D403B3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3.3</w:t>
            </w:r>
          </w:p>
        </w:tc>
      </w:tr>
      <w:tr w:rsidR="00033D4E" w:rsidRPr="00C5710D" w14:paraId="2DA8AAD4" w14:textId="77777777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C0BFCC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78-81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8AD5B1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B-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34C650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3.0</w:t>
            </w:r>
          </w:p>
        </w:tc>
      </w:tr>
      <w:tr w:rsidR="00033D4E" w:rsidRPr="00C5710D" w14:paraId="04113BE2" w14:textId="77777777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E5099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75-77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6BF4B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C+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5858D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2.7</w:t>
            </w:r>
          </w:p>
        </w:tc>
      </w:tr>
      <w:tr w:rsidR="00033D4E" w:rsidRPr="00C5710D" w14:paraId="5A58200E" w14:textId="77777777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32EF6C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72-74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17BD0D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C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BC8C1E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2.3</w:t>
            </w:r>
          </w:p>
        </w:tc>
      </w:tr>
      <w:tr w:rsidR="00033D4E" w:rsidRPr="00C5710D" w14:paraId="68474D26" w14:textId="77777777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2AC08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68-71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1E5473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C-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9A7355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2.0</w:t>
            </w:r>
          </w:p>
        </w:tc>
      </w:tr>
      <w:tr w:rsidR="00033D4E" w:rsidRPr="00C5710D" w14:paraId="4162345F" w14:textId="77777777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78E16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64-67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C2AF52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D+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CA1A6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1.5</w:t>
            </w:r>
          </w:p>
        </w:tc>
      </w:tr>
      <w:tr w:rsidR="00033D4E" w:rsidRPr="00C5710D" w14:paraId="7F941640" w14:textId="77777777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7FFCE5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60-63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5DBF9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D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A49FD3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1.0</w:t>
            </w:r>
          </w:p>
        </w:tc>
      </w:tr>
      <w:tr w:rsidR="00033D4E" w:rsidRPr="00C5710D" w14:paraId="7B0FBDEF" w14:textId="77777777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2682B8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0-59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1B538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F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42003C" w14:textId="77777777" w:rsidR="00033D4E" w:rsidRPr="00C5710D" w:rsidRDefault="00033D4E" w:rsidP="00652BEC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14:paraId="25F6663F" w14:textId="77777777" w:rsidR="002514F6" w:rsidRDefault="002514F6" w:rsidP="00033D4E">
      <w:pPr>
        <w:rPr>
          <w:rFonts w:ascii="Times New Roman" w:hAnsi="Times New Roman" w:cs="Times New Roman"/>
          <w:b/>
          <w:sz w:val="28"/>
        </w:rPr>
      </w:pPr>
    </w:p>
    <w:p w14:paraId="78BD526E" w14:textId="77777777" w:rsidR="00B801E5" w:rsidRPr="00B801E5" w:rsidRDefault="000D4AB5" w:rsidP="000D4AB5">
      <w:pPr>
        <w:widowControl/>
        <w:tabs>
          <w:tab w:val="left" w:pos="709"/>
        </w:tabs>
        <w:spacing w:after="276" w:line="259" w:lineRule="auto"/>
        <w:ind w:right="55"/>
        <w:rPr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V</w:t>
      </w:r>
      <w:r w:rsidR="008B4968">
        <w:rPr>
          <w:rFonts w:ascii="Times New Roman" w:eastAsia="Times New Roman" w:hAnsi="Times New Roman" w:cs="Times New Roman"/>
          <w:b/>
          <w:sz w:val="24"/>
        </w:rPr>
        <w:t>I</w:t>
      </w:r>
      <w:r>
        <w:rPr>
          <w:rFonts w:ascii="Times New Roman" w:eastAsia="Times New Roman" w:hAnsi="Times New Roman" w:cs="Times New Roman"/>
          <w:b/>
          <w:sz w:val="24"/>
        </w:rPr>
        <w:t>II</w:t>
      </w:r>
      <w:r>
        <w:rPr>
          <w:rFonts w:asciiTheme="minorEastAsia" w:hAnsiTheme="minorEastAsia" w:cs="Times New Roman" w:hint="eastAsia"/>
          <w:b/>
          <w:sz w:val="24"/>
        </w:rPr>
        <w:t>．</w:t>
      </w:r>
      <w:r w:rsidR="00B801E5" w:rsidRPr="00B801E5">
        <w:rPr>
          <w:rFonts w:ascii="Times New Roman" w:eastAsia="Times New Roman" w:hAnsi="Times New Roman" w:cs="Times New Roman"/>
          <w:b/>
          <w:sz w:val="24"/>
        </w:rPr>
        <w:t>COURSE POLICY</w:t>
      </w:r>
      <w:r w:rsidR="00B801E5" w:rsidRPr="00B801E5">
        <w:rPr>
          <w:rFonts w:ascii="Times New Roman" w:eastAsia="Times New Roman" w:hAnsi="Times New Roman" w:cs="Times New Roman"/>
          <w:sz w:val="24"/>
        </w:rPr>
        <w:t xml:space="preserve"> </w:t>
      </w:r>
    </w:p>
    <w:p w14:paraId="1210341C" w14:textId="27924465" w:rsidR="00ED2319" w:rsidRDefault="00122494" w:rsidP="00ED2319">
      <w:pPr>
        <w:widowControl/>
        <w:spacing w:after="100" w:afterAutospacing="1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122494">
        <w:rPr>
          <w:rFonts w:ascii="Times New Roman" w:eastAsia="宋体" w:hAnsi="Times New Roman" w:cs="Times New Roman"/>
          <w:kern w:val="0"/>
          <w:szCs w:val="21"/>
        </w:rPr>
        <w:lastRenderedPageBreak/>
        <w:t xml:space="preserve">A student has an obligation to exhibit honesty and to respect the ethical standards of the academy in carrying out his or her academic assignments. </w:t>
      </w:r>
      <w:r w:rsidR="00ED2319">
        <w:rPr>
          <w:rFonts w:ascii="Times New Roman" w:eastAsia="Times New Roman" w:hAnsi="Times New Roman" w:cs="Times New Roman"/>
        </w:rPr>
        <w:t>We do not tolerate students engaging in academic dishonesty which includes, but is not limited to: plagiaris</w:t>
      </w:r>
      <w:r w:rsidR="00F45968">
        <w:rPr>
          <w:rFonts w:ascii="Times New Roman" w:eastAsia="Times New Roman" w:hAnsi="Times New Roman" w:cs="Times New Roman"/>
        </w:rPr>
        <w:t>m, paraphrasing of someone else’</w:t>
      </w:r>
      <w:r w:rsidR="00ED2319">
        <w:rPr>
          <w:rFonts w:ascii="Times New Roman" w:eastAsia="Times New Roman" w:hAnsi="Times New Roman" w:cs="Times New Roman"/>
        </w:rPr>
        <w:t>s ideas, cheating on in-class exams, and turning in work completed by another person but represented to be your own. If you are caught in an act of academic dishonesty, you will receive a score of zero in that work.</w:t>
      </w:r>
    </w:p>
    <w:p w14:paraId="12ABCA40" w14:textId="77777777" w:rsidR="00203B8B" w:rsidRPr="003F1EFA" w:rsidRDefault="008B4968" w:rsidP="00203B8B">
      <w:pPr>
        <w:spacing w:line="320" w:lineRule="exac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IX</w:t>
      </w:r>
      <w:r w:rsidR="00203B8B" w:rsidRPr="003F1EFA">
        <w:rPr>
          <w:rFonts w:ascii="Times New Roman" w:hAnsi="Times New Roman" w:cs="Times New Roman"/>
          <w:b/>
          <w:sz w:val="24"/>
        </w:rPr>
        <w:t xml:space="preserve">. </w:t>
      </w:r>
      <w:r w:rsidR="003F1EFA" w:rsidRPr="003F1EFA">
        <w:rPr>
          <w:rFonts w:ascii="Times New Roman" w:eastAsia="Times New Roman" w:hAnsi="Times New Roman" w:cs="Times New Roman"/>
          <w:b/>
          <w:sz w:val="24"/>
        </w:rPr>
        <w:t>ADDITIONAL COURSE INFORMATION</w:t>
      </w:r>
    </w:p>
    <w:p w14:paraId="637AB5F1" w14:textId="77777777" w:rsidR="00BD4556" w:rsidRDefault="00BD4556" w:rsidP="00203B8B">
      <w:pPr>
        <w:spacing w:line="320" w:lineRule="exact"/>
        <w:ind w:firstLineChars="147" w:firstLine="354"/>
        <w:rPr>
          <w:rFonts w:ascii="Times New Roman" w:hAnsi="Times New Roman" w:cs="Times New Roman"/>
          <w:b/>
          <w:bCs/>
          <w:sz w:val="24"/>
        </w:rPr>
      </w:pPr>
    </w:p>
    <w:p w14:paraId="75A2BD55" w14:textId="77777777" w:rsidR="00203B8B" w:rsidRPr="00331869" w:rsidRDefault="00203B8B" w:rsidP="00203B8B">
      <w:pPr>
        <w:spacing w:line="320" w:lineRule="exact"/>
        <w:ind w:firstLineChars="147" w:firstLine="354"/>
        <w:rPr>
          <w:rFonts w:ascii="Times New Roman" w:hAnsi="Times New Roman" w:cs="Times New Roman"/>
          <w:b/>
          <w:bCs/>
          <w:sz w:val="24"/>
        </w:rPr>
      </w:pPr>
      <w:r w:rsidRPr="00331869">
        <w:rPr>
          <w:rFonts w:ascii="Times New Roman" w:hAnsi="Times New Roman" w:cs="Times New Roman"/>
          <w:b/>
          <w:bCs/>
          <w:sz w:val="24"/>
        </w:rPr>
        <w:t>1. Email Etiquette (optional)</w:t>
      </w:r>
    </w:p>
    <w:p w14:paraId="7F465D76" w14:textId="77777777" w:rsidR="00203B8B" w:rsidRPr="00331869" w:rsidRDefault="00203B8B" w:rsidP="00203B8B">
      <w:pPr>
        <w:spacing w:line="320" w:lineRule="exact"/>
        <w:ind w:left="357"/>
        <w:rPr>
          <w:rFonts w:ascii="Times New Roman" w:hAnsi="Times New Roman" w:cs="Times New Roman"/>
          <w:b/>
          <w:bCs/>
          <w:sz w:val="24"/>
        </w:rPr>
      </w:pPr>
    </w:p>
    <w:p w14:paraId="1505C34D" w14:textId="506D375B" w:rsidR="003750C1" w:rsidRPr="00331869" w:rsidRDefault="00203B8B" w:rsidP="0024130F">
      <w:pPr>
        <w:spacing w:line="320" w:lineRule="exact"/>
        <w:ind w:firstLineChars="145" w:firstLine="349"/>
        <w:rPr>
          <w:rFonts w:ascii="Times New Roman" w:hAnsi="Times New Roman" w:cs="Times New Roman"/>
          <w:b/>
          <w:bCs/>
          <w:sz w:val="24"/>
        </w:rPr>
      </w:pPr>
      <w:r w:rsidRPr="00331869">
        <w:rPr>
          <w:rFonts w:ascii="Times New Roman" w:hAnsi="Times New Roman" w:cs="Times New Roman"/>
          <w:b/>
          <w:bCs/>
          <w:sz w:val="24"/>
        </w:rPr>
        <w:t>2.…</w:t>
      </w:r>
    </w:p>
    <w:p w14:paraId="1922247C" w14:textId="77777777" w:rsidR="00BD19A3" w:rsidRPr="00331869" w:rsidRDefault="00BD19A3" w:rsidP="00EE2247">
      <w:pPr>
        <w:rPr>
          <w:rFonts w:ascii="Times New Roman" w:hAnsi="Times New Roman" w:cs="Times New Roman"/>
          <w:b/>
          <w:bCs/>
          <w:sz w:val="24"/>
        </w:rPr>
      </w:pPr>
    </w:p>
    <w:p w14:paraId="4DDE75C6" w14:textId="77777777" w:rsidR="00EE2247" w:rsidRDefault="00EE2247"/>
    <w:sectPr w:rsidR="00EE224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2B45DB" w14:textId="77777777" w:rsidR="00014BD3" w:rsidRDefault="00014BD3">
      <w:r>
        <w:separator/>
      </w:r>
    </w:p>
  </w:endnote>
  <w:endnote w:type="continuationSeparator" w:id="0">
    <w:p w14:paraId="7D26CB83" w14:textId="77777777" w:rsidR="00014BD3" w:rsidRDefault="00014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05272122"/>
      <w:docPartObj>
        <w:docPartGallery w:val="Page Numbers (Bottom of Page)"/>
        <w:docPartUnique/>
      </w:docPartObj>
    </w:sdtPr>
    <w:sdtEndPr/>
    <w:sdtContent>
      <w:p w14:paraId="62037FC5" w14:textId="77777777" w:rsidR="001547A6" w:rsidRDefault="001547A6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44FF" w:rsidRPr="006244FF">
          <w:rPr>
            <w:noProof/>
            <w:lang w:val="zh-CN"/>
          </w:rPr>
          <w:t>5</w:t>
        </w:r>
        <w:r>
          <w:fldChar w:fldCharType="end"/>
        </w:r>
      </w:p>
    </w:sdtContent>
  </w:sdt>
  <w:p w14:paraId="3B4991D7" w14:textId="77777777" w:rsidR="00F86668" w:rsidRDefault="00014B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722C8" w14:textId="77777777" w:rsidR="00014BD3" w:rsidRDefault="00014BD3">
      <w:r>
        <w:separator/>
      </w:r>
    </w:p>
  </w:footnote>
  <w:footnote w:type="continuationSeparator" w:id="0">
    <w:p w14:paraId="51C81C38" w14:textId="77777777" w:rsidR="00014BD3" w:rsidRDefault="00014B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63836"/>
    <w:multiLevelType w:val="multilevel"/>
    <w:tmpl w:val="0D16383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15DE10BB"/>
    <w:multiLevelType w:val="hybridMultilevel"/>
    <w:tmpl w:val="F09410E4"/>
    <w:lvl w:ilvl="0" w:tplc="8506BB3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97" w:hanging="420"/>
      </w:pPr>
    </w:lvl>
    <w:lvl w:ilvl="2" w:tplc="0409001B" w:tentative="1">
      <w:start w:val="1"/>
      <w:numFmt w:val="lowerRoman"/>
      <w:lvlText w:val="%3."/>
      <w:lvlJc w:val="right"/>
      <w:pPr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ind w:left="2037" w:hanging="420"/>
      </w:pPr>
    </w:lvl>
    <w:lvl w:ilvl="4" w:tplc="04090019" w:tentative="1">
      <w:start w:val="1"/>
      <w:numFmt w:val="lowerLetter"/>
      <w:lvlText w:val="%5)"/>
      <w:lvlJc w:val="left"/>
      <w:pPr>
        <w:ind w:left="2457" w:hanging="420"/>
      </w:pPr>
    </w:lvl>
    <w:lvl w:ilvl="5" w:tplc="0409001B" w:tentative="1">
      <w:start w:val="1"/>
      <w:numFmt w:val="lowerRoman"/>
      <w:lvlText w:val="%6."/>
      <w:lvlJc w:val="right"/>
      <w:pPr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ind w:left="3297" w:hanging="420"/>
      </w:pPr>
    </w:lvl>
    <w:lvl w:ilvl="7" w:tplc="04090019" w:tentative="1">
      <w:start w:val="1"/>
      <w:numFmt w:val="lowerLetter"/>
      <w:lvlText w:val="%8)"/>
      <w:lvlJc w:val="left"/>
      <w:pPr>
        <w:ind w:left="3717" w:hanging="420"/>
      </w:pPr>
    </w:lvl>
    <w:lvl w:ilvl="8" w:tplc="0409001B" w:tentative="1">
      <w:start w:val="1"/>
      <w:numFmt w:val="lowerRoman"/>
      <w:lvlText w:val="%9."/>
      <w:lvlJc w:val="right"/>
      <w:pPr>
        <w:ind w:left="4137" w:hanging="420"/>
      </w:pPr>
    </w:lvl>
  </w:abstractNum>
  <w:abstractNum w:abstractNumId="2" w15:restartNumberingAfterBreak="0">
    <w:nsid w:val="19685338"/>
    <w:multiLevelType w:val="hybridMultilevel"/>
    <w:tmpl w:val="8C2A89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2A443838"/>
    <w:multiLevelType w:val="multilevel"/>
    <w:tmpl w:val="2A443838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9A0254"/>
    <w:multiLevelType w:val="multilevel"/>
    <w:tmpl w:val="2E9A0254"/>
    <w:lvl w:ilvl="0">
      <w:start w:val="2"/>
      <w:numFmt w:val="bullet"/>
      <w:lvlText w:val="·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CC1245"/>
    <w:multiLevelType w:val="hybridMultilevel"/>
    <w:tmpl w:val="ECE0EB04"/>
    <w:lvl w:ilvl="0" w:tplc="A0DC950C">
      <w:start w:val="1"/>
      <w:numFmt w:val="decimal"/>
      <w:lvlText w:val="%1."/>
      <w:lvlJc w:val="left"/>
      <w:pPr>
        <w:ind w:left="1140" w:hanging="420"/>
      </w:pPr>
      <w:rPr>
        <w:rFonts w:ascii="Times New Roman" w:hAnsi="Times New Roman" w:cs="Times New Roman"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6" w15:restartNumberingAfterBreak="0">
    <w:nsid w:val="3D9A6AB6"/>
    <w:multiLevelType w:val="hybridMultilevel"/>
    <w:tmpl w:val="B046EBA2"/>
    <w:lvl w:ilvl="0" w:tplc="ECAE65D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 w15:restartNumberingAfterBreak="0">
    <w:nsid w:val="3E2D0CD4"/>
    <w:multiLevelType w:val="hybridMultilevel"/>
    <w:tmpl w:val="DD86F342"/>
    <w:lvl w:ilvl="0" w:tplc="961E74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EEF2700"/>
    <w:multiLevelType w:val="hybridMultilevel"/>
    <w:tmpl w:val="390E2F4E"/>
    <w:lvl w:ilvl="0" w:tplc="8312E15C">
      <w:start w:val="1"/>
      <w:numFmt w:val="decimal"/>
      <w:lvlText w:val="【%1】"/>
      <w:lvlJc w:val="left"/>
      <w:pPr>
        <w:ind w:left="15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9" w15:restartNumberingAfterBreak="0">
    <w:nsid w:val="41F102A0"/>
    <w:multiLevelType w:val="multilevel"/>
    <w:tmpl w:val="41F102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D967B4"/>
    <w:multiLevelType w:val="hybridMultilevel"/>
    <w:tmpl w:val="B046EBA2"/>
    <w:lvl w:ilvl="0" w:tplc="ECAE6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  <w:rPr>
        <w:rFonts w:cs="Times New Roman"/>
      </w:rPr>
    </w:lvl>
  </w:abstractNum>
  <w:abstractNum w:abstractNumId="11" w15:restartNumberingAfterBreak="0">
    <w:nsid w:val="53AD5D70"/>
    <w:multiLevelType w:val="hybridMultilevel"/>
    <w:tmpl w:val="CF080270"/>
    <w:lvl w:ilvl="0" w:tplc="04090001">
      <w:start w:val="1"/>
      <w:numFmt w:val="bullet"/>
      <w:lvlText w:val=""/>
      <w:lvlJc w:val="left"/>
      <w:pPr>
        <w:tabs>
          <w:tab w:val="num" w:pos="1074"/>
        </w:tabs>
        <w:ind w:left="1074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54"/>
        </w:tabs>
        <w:ind w:left="155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4"/>
        </w:tabs>
        <w:ind w:left="197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14"/>
        </w:tabs>
        <w:ind w:left="281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34"/>
        </w:tabs>
        <w:ind w:left="323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54"/>
        </w:tabs>
        <w:ind w:left="365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74"/>
        </w:tabs>
        <w:ind w:left="407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94"/>
        </w:tabs>
        <w:ind w:left="4494" w:hanging="420"/>
      </w:pPr>
      <w:rPr>
        <w:rFonts w:cs="Times New Roman"/>
      </w:rPr>
    </w:lvl>
  </w:abstractNum>
  <w:abstractNum w:abstractNumId="12" w15:restartNumberingAfterBreak="0">
    <w:nsid w:val="64014355"/>
    <w:multiLevelType w:val="hybridMultilevel"/>
    <w:tmpl w:val="BF48C0F2"/>
    <w:lvl w:ilvl="0" w:tplc="A11887E6">
      <w:start w:val="8"/>
      <w:numFmt w:val="upperRoman"/>
      <w:lvlText w:val="%1."/>
      <w:lvlJc w:val="left"/>
      <w:pPr>
        <w:ind w:left="18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F2C1D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3A7E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F07DB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5866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E88DA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38A2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4706C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0EAAA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0"/>
  </w:num>
  <w:num w:numId="5">
    <w:abstractNumId w:val="10"/>
  </w:num>
  <w:num w:numId="6">
    <w:abstractNumId w:val="5"/>
  </w:num>
  <w:num w:numId="7">
    <w:abstractNumId w:val="12"/>
  </w:num>
  <w:num w:numId="8">
    <w:abstractNumId w:val="11"/>
  </w:num>
  <w:num w:numId="9">
    <w:abstractNumId w:val="1"/>
  </w:num>
  <w:num w:numId="10">
    <w:abstractNumId w:val="6"/>
  </w:num>
  <w:num w:numId="11">
    <w:abstractNumId w:val="7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247"/>
    <w:rsid w:val="00014BD3"/>
    <w:rsid w:val="00026D7F"/>
    <w:rsid w:val="00032333"/>
    <w:rsid w:val="00032340"/>
    <w:rsid w:val="00033D4E"/>
    <w:rsid w:val="00037BC4"/>
    <w:rsid w:val="00047AAF"/>
    <w:rsid w:val="0007725A"/>
    <w:rsid w:val="000D2AD0"/>
    <w:rsid w:val="000D4AB5"/>
    <w:rsid w:val="000E51B2"/>
    <w:rsid w:val="000E5EE3"/>
    <w:rsid w:val="000F0AED"/>
    <w:rsid w:val="00105BF6"/>
    <w:rsid w:val="0011100A"/>
    <w:rsid w:val="00122494"/>
    <w:rsid w:val="001547A6"/>
    <w:rsid w:val="00165E26"/>
    <w:rsid w:val="0016688F"/>
    <w:rsid w:val="001767ED"/>
    <w:rsid w:val="00182F2E"/>
    <w:rsid w:val="001836D1"/>
    <w:rsid w:val="001A076C"/>
    <w:rsid w:val="001A7F33"/>
    <w:rsid w:val="001B1844"/>
    <w:rsid w:val="001B6781"/>
    <w:rsid w:val="001D5E36"/>
    <w:rsid w:val="001E55F7"/>
    <w:rsid w:val="001F1456"/>
    <w:rsid w:val="001F1FA4"/>
    <w:rsid w:val="00203B8B"/>
    <w:rsid w:val="00226657"/>
    <w:rsid w:val="0024130F"/>
    <w:rsid w:val="002503BF"/>
    <w:rsid w:val="002514F6"/>
    <w:rsid w:val="00282BEB"/>
    <w:rsid w:val="002A21D3"/>
    <w:rsid w:val="002B4765"/>
    <w:rsid w:val="002B6F44"/>
    <w:rsid w:val="002B783E"/>
    <w:rsid w:val="002F7A9E"/>
    <w:rsid w:val="00305AE2"/>
    <w:rsid w:val="00323209"/>
    <w:rsid w:val="00331869"/>
    <w:rsid w:val="00331D8B"/>
    <w:rsid w:val="003750C1"/>
    <w:rsid w:val="003F1EFA"/>
    <w:rsid w:val="00411BD5"/>
    <w:rsid w:val="00423875"/>
    <w:rsid w:val="0047584A"/>
    <w:rsid w:val="00480E95"/>
    <w:rsid w:val="00485083"/>
    <w:rsid w:val="004B5AC7"/>
    <w:rsid w:val="004C0B5C"/>
    <w:rsid w:val="00500A8F"/>
    <w:rsid w:val="00505835"/>
    <w:rsid w:val="00530EAC"/>
    <w:rsid w:val="005668E4"/>
    <w:rsid w:val="00577758"/>
    <w:rsid w:val="005865F8"/>
    <w:rsid w:val="005B4A4C"/>
    <w:rsid w:val="005D18A0"/>
    <w:rsid w:val="005F0FA0"/>
    <w:rsid w:val="0061152E"/>
    <w:rsid w:val="006244FF"/>
    <w:rsid w:val="00666220"/>
    <w:rsid w:val="00687492"/>
    <w:rsid w:val="00695257"/>
    <w:rsid w:val="006A4E07"/>
    <w:rsid w:val="006C1372"/>
    <w:rsid w:val="007029F7"/>
    <w:rsid w:val="00717DC4"/>
    <w:rsid w:val="00723A98"/>
    <w:rsid w:val="00725E14"/>
    <w:rsid w:val="00742CDC"/>
    <w:rsid w:val="00745974"/>
    <w:rsid w:val="0076250D"/>
    <w:rsid w:val="00793FE6"/>
    <w:rsid w:val="007C53B0"/>
    <w:rsid w:val="007D23F7"/>
    <w:rsid w:val="007E4946"/>
    <w:rsid w:val="00812D7E"/>
    <w:rsid w:val="0081405C"/>
    <w:rsid w:val="008350AD"/>
    <w:rsid w:val="00841A96"/>
    <w:rsid w:val="008453C5"/>
    <w:rsid w:val="00870A31"/>
    <w:rsid w:val="008B4968"/>
    <w:rsid w:val="008C3D04"/>
    <w:rsid w:val="008E434F"/>
    <w:rsid w:val="00911FBA"/>
    <w:rsid w:val="00914968"/>
    <w:rsid w:val="0092103A"/>
    <w:rsid w:val="00950BB8"/>
    <w:rsid w:val="009616F4"/>
    <w:rsid w:val="009645F0"/>
    <w:rsid w:val="00967870"/>
    <w:rsid w:val="0097788F"/>
    <w:rsid w:val="00991FD0"/>
    <w:rsid w:val="009E32DC"/>
    <w:rsid w:val="009F406C"/>
    <w:rsid w:val="00A23CBE"/>
    <w:rsid w:val="00A45CF8"/>
    <w:rsid w:val="00A5131F"/>
    <w:rsid w:val="00A6076D"/>
    <w:rsid w:val="00A83045"/>
    <w:rsid w:val="00AF5301"/>
    <w:rsid w:val="00B11F1C"/>
    <w:rsid w:val="00B2030E"/>
    <w:rsid w:val="00B43258"/>
    <w:rsid w:val="00B45CBA"/>
    <w:rsid w:val="00B6299E"/>
    <w:rsid w:val="00B76CC3"/>
    <w:rsid w:val="00B801E5"/>
    <w:rsid w:val="00B920AF"/>
    <w:rsid w:val="00B92763"/>
    <w:rsid w:val="00B970CC"/>
    <w:rsid w:val="00BC09ED"/>
    <w:rsid w:val="00BD070B"/>
    <w:rsid w:val="00BD19A3"/>
    <w:rsid w:val="00BD4556"/>
    <w:rsid w:val="00C001FA"/>
    <w:rsid w:val="00C46C61"/>
    <w:rsid w:val="00C5710D"/>
    <w:rsid w:val="00C66ED9"/>
    <w:rsid w:val="00C76E2D"/>
    <w:rsid w:val="00C81A13"/>
    <w:rsid w:val="00C978CA"/>
    <w:rsid w:val="00CA5A7E"/>
    <w:rsid w:val="00CB00AB"/>
    <w:rsid w:val="00CB42AF"/>
    <w:rsid w:val="00CB4B19"/>
    <w:rsid w:val="00CE2190"/>
    <w:rsid w:val="00D06AD7"/>
    <w:rsid w:val="00D447F4"/>
    <w:rsid w:val="00DA7CAD"/>
    <w:rsid w:val="00DC371E"/>
    <w:rsid w:val="00DD0C4B"/>
    <w:rsid w:val="00DD6520"/>
    <w:rsid w:val="00DE44B5"/>
    <w:rsid w:val="00DE4E85"/>
    <w:rsid w:val="00E03A95"/>
    <w:rsid w:val="00E12FD6"/>
    <w:rsid w:val="00E36CA1"/>
    <w:rsid w:val="00E563BA"/>
    <w:rsid w:val="00E94AF1"/>
    <w:rsid w:val="00E94FE9"/>
    <w:rsid w:val="00ED2319"/>
    <w:rsid w:val="00ED2328"/>
    <w:rsid w:val="00EE2247"/>
    <w:rsid w:val="00EE7B9B"/>
    <w:rsid w:val="00EF08BA"/>
    <w:rsid w:val="00F10C4F"/>
    <w:rsid w:val="00F12D11"/>
    <w:rsid w:val="00F45968"/>
    <w:rsid w:val="00F56D3A"/>
    <w:rsid w:val="00F62642"/>
    <w:rsid w:val="00F65BE6"/>
    <w:rsid w:val="00F8142B"/>
    <w:rsid w:val="00FA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3CEB9E"/>
  <w15:chartTrackingRefBased/>
  <w15:docId w15:val="{7AE55F34-705B-4010-A601-3B5DDE3F7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2247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224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qFormat/>
    <w:rsid w:val="00EE224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EE2247"/>
    <w:rPr>
      <w:sz w:val="18"/>
      <w:szCs w:val="24"/>
    </w:rPr>
  </w:style>
  <w:style w:type="paragraph" w:styleId="TOC1">
    <w:name w:val="toc 1"/>
    <w:basedOn w:val="Normal"/>
    <w:next w:val="Normal"/>
    <w:qFormat/>
    <w:rsid w:val="00EE2247"/>
    <w:pPr>
      <w:keepNext/>
      <w:keepLines/>
      <w:widowControl/>
      <w:spacing w:before="240" w:after="100"/>
      <w:jc w:val="center"/>
      <w:outlineLvl w:val="0"/>
    </w:pPr>
    <w:rPr>
      <w:rFonts w:ascii="Times New Roman" w:eastAsiaTheme="majorEastAsia" w:hAnsi="Times New Roman" w:cstheme="majorBidi"/>
      <w:b/>
      <w:bCs/>
      <w:kern w:val="0"/>
      <w:sz w:val="24"/>
      <w:szCs w:val="28"/>
      <w:lang w:eastAsia="en-US"/>
    </w:rPr>
  </w:style>
  <w:style w:type="character" w:styleId="Hyperlink">
    <w:name w:val="Hyperlink"/>
    <w:basedOn w:val="DefaultParagraphFont"/>
    <w:qFormat/>
    <w:rsid w:val="00EE2247"/>
    <w:rPr>
      <w:color w:val="0563C1" w:themeColor="hyperlink"/>
      <w:u w:val="single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EE2247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  <w:lang w:eastAsia="ja-JP"/>
    </w:rPr>
  </w:style>
  <w:style w:type="paragraph" w:customStyle="1" w:styleId="Default">
    <w:name w:val="Default"/>
    <w:qFormat/>
    <w:rsid w:val="00EE2247"/>
    <w:pPr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1">
    <w:name w:val="列出段落1"/>
    <w:basedOn w:val="Normal"/>
    <w:uiPriority w:val="34"/>
    <w:qFormat/>
    <w:rsid w:val="00EE2247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uiPriority w:val="9"/>
    <w:rsid w:val="00EE2247"/>
    <w:rPr>
      <w:b/>
      <w:bCs/>
      <w:kern w:val="44"/>
      <w:sz w:val="44"/>
      <w:szCs w:val="44"/>
    </w:rPr>
  </w:style>
  <w:style w:type="paragraph" w:styleId="NormalWeb">
    <w:name w:val="Normal (Web)"/>
    <w:basedOn w:val="Normal"/>
    <w:qFormat/>
    <w:rsid w:val="00DE4E8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Strong">
    <w:name w:val="Strong"/>
    <w:basedOn w:val="DefaultParagraphFont"/>
    <w:qFormat/>
    <w:rsid w:val="00DE4E85"/>
    <w:rPr>
      <w:b/>
      <w:bCs/>
    </w:rPr>
  </w:style>
  <w:style w:type="paragraph" w:styleId="ListParagraph">
    <w:name w:val="List Paragraph"/>
    <w:basedOn w:val="Normal"/>
    <w:uiPriority w:val="34"/>
    <w:qFormat/>
    <w:rsid w:val="00C001FA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unhideWhenUsed/>
    <w:rsid w:val="00033D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033D4E"/>
    <w:rPr>
      <w:sz w:val="18"/>
      <w:szCs w:val="18"/>
    </w:rPr>
  </w:style>
  <w:style w:type="character" w:customStyle="1" w:styleId="apple-converted-space">
    <w:name w:val="apple-converted-space"/>
    <w:basedOn w:val="DefaultParagraphFont"/>
    <w:rsid w:val="00F56D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4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 Ma</dc:creator>
  <cp:keywords/>
  <dc:description/>
  <cp:lastModifiedBy>Xue Li</cp:lastModifiedBy>
  <cp:revision>127</cp:revision>
  <dcterms:created xsi:type="dcterms:W3CDTF">2017-07-27T12:48:00Z</dcterms:created>
  <dcterms:modified xsi:type="dcterms:W3CDTF">2018-08-28T08:33:00Z</dcterms:modified>
</cp:coreProperties>
</file>